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A3" w:rsidRPr="008B405C" w:rsidRDefault="00377EA3" w:rsidP="00377EA3">
      <w:pPr>
        <w:rPr>
          <w:sz w:val="24"/>
          <w:szCs w:val="24"/>
        </w:rPr>
      </w:pPr>
      <w:r w:rsidRPr="008B405C">
        <w:rPr>
          <w:sz w:val="24"/>
          <w:szCs w:val="24"/>
        </w:rPr>
        <w:t xml:space="preserve"> </w:t>
      </w:r>
      <w:r w:rsidR="00861F0A">
        <w:rPr>
          <w:sz w:val="24"/>
          <w:szCs w:val="24"/>
        </w:rPr>
        <w:t>271.</w:t>
      </w:r>
      <w:r w:rsidR="004D6F3F">
        <w:rPr>
          <w:sz w:val="24"/>
          <w:szCs w:val="24"/>
        </w:rPr>
        <w:t>3</w:t>
      </w:r>
      <w:r w:rsidR="00861F0A">
        <w:rPr>
          <w:sz w:val="24"/>
          <w:szCs w:val="24"/>
        </w:rPr>
        <w:t>.201</w:t>
      </w:r>
      <w:r w:rsidR="00873093">
        <w:rPr>
          <w:sz w:val="24"/>
          <w:szCs w:val="24"/>
        </w:rPr>
        <w:t>6</w:t>
      </w:r>
    </w:p>
    <w:p w:rsidR="00377EA3" w:rsidRDefault="00377EA3" w:rsidP="00377EA3"/>
    <w:p w:rsidR="00377EA3" w:rsidRDefault="00377EA3" w:rsidP="00377EA3"/>
    <w:p w:rsidR="00377EA3" w:rsidRDefault="00377EA3" w:rsidP="00377EA3"/>
    <w:p w:rsidR="00377EA3" w:rsidRDefault="00377EA3" w:rsidP="00377EA3"/>
    <w:p w:rsidR="00377EA3" w:rsidRPr="00584D2E" w:rsidRDefault="00377EA3" w:rsidP="00377EA3">
      <w:pPr>
        <w:ind w:firstLine="720"/>
        <w:rPr>
          <w:b/>
          <w:sz w:val="44"/>
          <w:szCs w:val="44"/>
        </w:rPr>
      </w:pPr>
      <w:r w:rsidRPr="00584D2E">
        <w:rPr>
          <w:b/>
          <w:sz w:val="44"/>
          <w:szCs w:val="44"/>
        </w:rPr>
        <w:t xml:space="preserve">GMINA </w:t>
      </w:r>
      <w:r w:rsidR="00A30B50">
        <w:rPr>
          <w:b/>
          <w:sz w:val="44"/>
          <w:szCs w:val="44"/>
        </w:rPr>
        <w:t>Kulesze Kościelne</w:t>
      </w:r>
    </w:p>
    <w:p w:rsidR="00377EA3" w:rsidRPr="00584D2E" w:rsidRDefault="00377EA3" w:rsidP="00377EA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84D2E">
        <w:rPr>
          <w:sz w:val="24"/>
          <w:szCs w:val="24"/>
        </w:rPr>
        <w:t xml:space="preserve">ul. </w:t>
      </w:r>
      <w:r w:rsidR="00A30B50">
        <w:rPr>
          <w:sz w:val="24"/>
          <w:szCs w:val="24"/>
        </w:rPr>
        <w:t>Główna 6</w:t>
      </w:r>
    </w:p>
    <w:p w:rsidR="00377EA3" w:rsidRDefault="00377EA3" w:rsidP="00377EA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84D2E">
        <w:rPr>
          <w:sz w:val="24"/>
          <w:szCs w:val="24"/>
        </w:rPr>
        <w:t>18-2</w:t>
      </w:r>
      <w:r w:rsidR="00A30B50">
        <w:rPr>
          <w:sz w:val="24"/>
          <w:szCs w:val="24"/>
        </w:rPr>
        <w:t xml:space="preserve">08 Kulesze Kościelne </w:t>
      </w:r>
    </w:p>
    <w:p w:rsidR="00377EA3" w:rsidRDefault="00377EA3" w:rsidP="00377EA3">
      <w:pPr>
        <w:ind w:firstLine="540"/>
        <w:rPr>
          <w:sz w:val="24"/>
          <w:szCs w:val="24"/>
        </w:rPr>
      </w:pPr>
    </w:p>
    <w:p w:rsidR="00377EA3" w:rsidRPr="00584D2E" w:rsidRDefault="00377EA3" w:rsidP="00377EA3">
      <w:pPr>
        <w:ind w:firstLine="540"/>
        <w:rPr>
          <w:sz w:val="24"/>
          <w:szCs w:val="24"/>
        </w:rPr>
      </w:pPr>
    </w:p>
    <w:p w:rsidR="00377EA3" w:rsidRDefault="00377EA3" w:rsidP="00377EA3"/>
    <w:p w:rsidR="00377EA3" w:rsidRDefault="00377EA3" w:rsidP="00377EA3"/>
    <w:p w:rsidR="00377EA3" w:rsidRDefault="00377EA3" w:rsidP="00377EA3"/>
    <w:p w:rsidR="00377EA3" w:rsidRDefault="00377EA3" w:rsidP="00377EA3"/>
    <w:p w:rsidR="00377EA3" w:rsidRPr="00584D2E" w:rsidRDefault="00377EA3" w:rsidP="00377EA3">
      <w:pPr>
        <w:spacing w:line="360" w:lineRule="auto"/>
        <w:jc w:val="center"/>
        <w:rPr>
          <w:b/>
          <w:sz w:val="40"/>
          <w:szCs w:val="40"/>
        </w:rPr>
      </w:pPr>
      <w:r w:rsidRPr="00584D2E">
        <w:rPr>
          <w:b/>
          <w:sz w:val="40"/>
          <w:szCs w:val="40"/>
        </w:rPr>
        <w:t>SPECYFIKACJA</w:t>
      </w:r>
    </w:p>
    <w:p w:rsidR="00377EA3" w:rsidRPr="00584D2E" w:rsidRDefault="00377EA3" w:rsidP="00377EA3">
      <w:pPr>
        <w:spacing w:line="360" w:lineRule="auto"/>
        <w:jc w:val="center"/>
        <w:rPr>
          <w:b/>
          <w:sz w:val="40"/>
          <w:szCs w:val="40"/>
        </w:rPr>
      </w:pPr>
      <w:r w:rsidRPr="00584D2E">
        <w:rPr>
          <w:b/>
          <w:sz w:val="40"/>
          <w:szCs w:val="40"/>
        </w:rPr>
        <w:t xml:space="preserve">ISTOTNYCH WARUNKÓW ZAMÓWIENIA </w:t>
      </w:r>
    </w:p>
    <w:p w:rsidR="00377EA3" w:rsidRPr="00584D2E" w:rsidRDefault="00377EA3" w:rsidP="00377EA3">
      <w:pPr>
        <w:spacing w:line="360" w:lineRule="auto"/>
        <w:jc w:val="center"/>
        <w:rPr>
          <w:b/>
          <w:sz w:val="40"/>
          <w:szCs w:val="40"/>
        </w:rPr>
      </w:pPr>
      <w:r w:rsidRPr="00584D2E">
        <w:rPr>
          <w:b/>
          <w:sz w:val="40"/>
          <w:szCs w:val="40"/>
        </w:rPr>
        <w:t>(zwana dalej SIWZ)</w:t>
      </w:r>
    </w:p>
    <w:p w:rsidR="00377EA3" w:rsidRDefault="00377EA3" w:rsidP="00377EA3"/>
    <w:p w:rsidR="00377EA3" w:rsidRDefault="00377EA3" w:rsidP="00377EA3"/>
    <w:p w:rsidR="00377EA3" w:rsidRPr="00377EA3" w:rsidRDefault="00377EA3" w:rsidP="00377EA3">
      <w:pPr>
        <w:spacing w:line="360" w:lineRule="auto"/>
        <w:jc w:val="both"/>
        <w:rPr>
          <w:sz w:val="26"/>
          <w:szCs w:val="26"/>
        </w:rPr>
      </w:pPr>
      <w:r w:rsidRPr="00584D2E">
        <w:rPr>
          <w:sz w:val="26"/>
          <w:szCs w:val="26"/>
        </w:rPr>
        <w:t>w postępowaniu o udzielnie zamówienia publicznego prowadzonym w trybie przetargu nieograniczonego na:</w:t>
      </w:r>
    </w:p>
    <w:p w:rsidR="00377EA3" w:rsidRDefault="00377EA3" w:rsidP="00377EA3"/>
    <w:p w:rsidR="00377EA3" w:rsidRDefault="00377EA3" w:rsidP="00377EA3"/>
    <w:p w:rsidR="00377EA3" w:rsidRPr="002513FA" w:rsidRDefault="002513FA" w:rsidP="002513FA">
      <w:pPr>
        <w:spacing w:line="360" w:lineRule="auto"/>
        <w:jc w:val="center"/>
        <w:rPr>
          <w:i/>
          <w:sz w:val="28"/>
          <w:szCs w:val="28"/>
        </w:rPr>
      </w:pPr>
      <w:r w:rsidRPr="002513FA">
        <w:rPr>
          <w:b/>
          <w:bCs/>
          <w:i/>
          <w:iCs/>
          <w:sz w:val="28"/>
          <w:szCs w:val="28"/>
        </w:rPr>
        <w:t>„</w:t>
      </w:r>
      <w:r w:rsidR="0087319D">
        <w:rPr>
          <w:b/>
          <w:bCs/>
          <w:i/>
          <w:iCs/>
          <w:sz w:val="28"/>
          <w:szCs w:val="28"/>
        </w:rPr>
        <w:t xml:space="preserve">Przebudowa </w:t>
      </w:r>
      <w:r w:rsidRPr="002513FA">
        <w:rPr>
          <w:b/>
          <w:bCs/>
          <w:i/>
          <w:iCs/>
          <w:sz w:val="28"/>
          <w:szCs w:val="28"/>
        </w:rPr>
        <w:t xml:space="preserve"> dr</w:t>
      </w:r>
      <w:r w:rsidR="0087319D">
        <w:rPr>
          <w:b/>
          <w:bCs/>
          <w:i/>
          <w:iCs/>
          <w:sz w:val="28"/>
          <w:szCs w:val="28"/>
        </w:rPr>
        <w:t>o</w:t>
      </w:r>
      <w:r w:rsidRPr="002513FA">
        <w:rPr>
          <w:b/>
          <w:bCs/>
          <w:i/>
          <w:iCs/>
          <w:sz w:val="28"/>
          <w:szCs w:val="28"/>
        </w:rPr>
        <w:t>g</w:t>
      </w:r>
      <w:r w:rsidR="0087319D">
        <w:rPr>
          <w:b/>
          <w:bCs/>
          <w:i/>
          <w:iCs/>
          <w:sz w:val="28"/>
          <w:szCs w:val="28"/>
        </w:rPr>
        <w:t>i</w:t>
      </w:r>
      <w:r w:rsidRPr="002513FA">
        <w:rPr>
          <w:b/>
          <w:bCs/>
          <w:i/>
          <w:iCs/>
          <w:sz w:val="28"/>
          <w:szCs w:val="28"/>
        </w:rPr>
        <w:t xml:space="preserve"> gminn</w:t>
      </w:r>
      <w:r w:rsidR="0087319D">
        <w:rPr>
          <w:b/>
          <w:bCs/>
          <w:i/>
          <w:iCs/>
          <w:sz w:val="28"/>
          <w:szCs w:val="28"/>
        </w:rPr>
        <w:t>ej</w:t>
      </w:r>
      <w:r w:rsidR="00C8164F">
        <w:rPr>
          <w:b/>
          <w:bCs/>
          <w:i/>
          <w:iCs/>
          <w:sz w:val="28"/>
          <w:szCs w:val="28"/>
        </w:rPr>
        <w:t xml:space="preserve"> </w:t>
      </w:r>
      <w:r w:rsidR="00B4160E">
        <w:rPr>
          <w:b/>
          <w:bCs/>
          <w:i/>
          <w:iCs/>
          <w:sz w:val="28"/>
          <w:szCs w:val="28"/>
        </w:rPr>
        <w:t xml:space="preserve">Nr 106316B działka nr 104 i </w:t>
      </w:r>
      <w:r w:rsidR="0087319D">
        <w:rPr>
          <w:b/>
          <w:bCs/>
          <w:i/>
          <w:iCs/>
          <w:sz w:val="28"/>
          <w:szCs w:val="28"/>
        </w:rPr>
        <w:t xml:space="preserve">przebudowa odcinka drogi gminnej </w:t>
      </w:r>
      <w:r w:rsidR="00B4160E">
        <w:rPr>
          <w:b/>
          <w:bCs/>
          <w:i/>
          <w:iCs/>
          <w:sz w:val="28"/>
          <w:szCs w:val="28"/>
        </w:rPr>
        <w:t xml:space="preserve"> Nr 106344B działka nr 40 obręb ewidencyjny Leśniewo Niedźwiedź</w:t>
      </w:r>
      <w:r w:rsidRPr="002513FA">
        <w:rPr>
          <w:b/>
          <w:bCs/>
          <w:i/>
          <w:iCs/>
          <w:sz w:val="28"/>
          <w:szCs w:val="28"/>
        </w:rPr>
        <w:t>”</w:t>
      </w:r>
    </w:p>
    <w:p w:rsidR="00377EA3" w:rsidRDefault="00377EA3" w:rsidP="00377EA3"/>
    <w:p w:rsidR="00377EA3" w:rsidRDefault="00377EA3" w:rsidP="00377EA3"/>
    <w:p w:rsidR="00377EA3" w:rsidRPr="00147EB2" w:rsidRDefault="00377EA3" w:rsidP="00377EA3">
      <w:pPr>
        <w:spacing w:line="360" w:lineRule="auto"/>
        <w:jc w:val="center"/>
        <w:rPr>
          <w:sz w:val="24"/>
          <w:szCs w:val="24"/>
        </w:rPr>
      </w:pPr>
      <w:r w:rsidRPr="00147EB2">
        <w:rPr>
          <w:sz w:val="24"/>
          <w:szCs w:val="24"/>
        </w:rPr>
        <w:t>Zamówienie o wartości mniejszej niż kwoty określone w przepisach wydanych na podstawie art. 11 ust. 8 ustawy z dnia 29 stycznia 2004</w:t>
      </w:r>
      <w:r>
        <w:rPr>
          <w:sz w:val="24"/>
          <w:szCs w:val="24"/>
        </w:rPr>
        <w:t xml:space="preserve"> </w:t>
      </w:r>
      <w:r w:rsidRPr="00147EB2">
        <w:rPr>
          <w:sz w:val="24"/>
          <w:szCs w:val="24"/>
        </w:rPr>
        <w:t xml:space="preserve">r. – Prawo zamówień publicznych </w:t>
      </w:r>
      <w:r>
        <w:rPr>
          <w:sz w:val="24"/>
          <w:szCs w:val="24"/>
        </w:rPr>
        <w:br/>
      </w:r>
      <w:r w:rsidR="00CD25D6">
        <w:rPr>
          <w:sz w:val="24"/>
          <w:szCs w:val="24"/>
        </w:rPr>
        <w:t>(</w:t>
      </w:r>
      <w:r w:rsidR="008053F0" w:rsidRPr="008053F0">
        <w:rPr>
          <w:iCs/>
          <w:sz w:val="24"/>
          <w:szCs w:val="24"/>
        </w:rPr>
        <w:t>Dz. U. z 2015 r. poz. 2164</w:t>
      </w:r>
      <w:r w:rsidRPr="008053F0">
        <w:rPr>
          <w:sz w:val="24"/>
          <w:szCs w:val="24"/>
        </w:rPr>
        <w:t>)</w:t>
      </w:r>
    </w:p>
    <w:p w:rsidR="00377EA3" w:rsidRDefault="00377EA3" w:rsidP="00377EA3"/>
    <w:p w:rsidR="00377EA3" w:rsidRDefault="00377EA3" w:rsidP="00377EA3"/>
    <w:p w:rsidR="00377EA3" w:rsidRDefault="00377EA3" w:rsidP="00377EA3"/>
    <w:p w:rsidR="00377EA3" w:rsidRDefault="00377EA3" w:rsidP="00377EA3"/>
    <w:p w:rsidR="00377EA3" w:rsidRPr="000F58A0" w:rsidRDefault="00377EA3" w:rsidP="00377EA3"/>
    <w:p w:rsidR="00377EA3" w:rsidRPr="000F58A0" w:rsidRDefault="00AA4CD0" w:rsidP="00377EA3">
      <w:pPr>
        <w:jc w:val="center"/>
        <w:rPr>
          <w:b/>
          <w:sz w:val="24"/>
          <w:szCs w:val="24"/>
        </w:rPr>
        <w:sectPr w:rsidR="00377EA3" w:rsidRPr="000F58A0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Kulesze Kościelne </w:t>
      </w:r>
      <w:r w:rsidR="00422D4A">
        <w:rPr>
          <w:b/>
          <w:sz w:val="24"/>
          <w:szCs w:val="24"/>
        </w:rPr>
        <w:t xml:space="preserve"> </w:t>
      </w:r>
      <w:r w:rsidR="00FC26ED">
        <w:rPr>
          <w:b/>
          <w:sz w:val="24"/>
          <w:szCs w:val="24"/>
        </w:rPr>
        <w:t>15</w:t>
      </w:r>
      <w:r w:rsidR="00873093">
        <w:rPr>
          <w:b/>
          <w:sz w:val="24"/>
          <w:szCs w:val="24"/>
        </w:rPr>
        <w:t>.0</w:t>
      </w:r>
      <w:r w:rsidR="00422D4A">
        <w:rPr>
          <w:b/>
          <w:sz w:val="24"/>
          <w:szCs w:val="24"/>
        </w:rPr>
        <w:t>6</w:t>
      </w:r>
      <w:r w:rsidR="00873093">
        <w:rPr>
          <w:b/>
          <w:sz w:val="24"/>
          <w:szCs w:val="24"/>
        </w:rPr>
        <w:t>.2016 r.</w:t>
      </w:r>
    </w:p>
    <w:p w:rsidR="00377EA3" w:rsidRPr="003E4367" w:rsidRDefault="00377EA3" w:rsidP="00377EA3">
      <w:pPr>
        <w:tabs>
          <w:tab w:val="left" w:pos="360"/>
          <w:tab w:val="left" w:pos="720"/>
        </w:tabs>
        <w:jc w:val="both"/>
        <w:rPr>
          <w:b/>
          <w:sz w:val="24"/>
        </w:rPr>
      </w:pPr>
      <w:r w:rsidRPr="003E4367">
        <w:rPr>
          <w:b/>
          <w:sz w:val="24"/>
        </w:rPr>
        <w:lastRenderedPageBreak/>
        <w:t xml:space="preserve">I. </w:t>
      </w:r>
      <w:r w:rsidRPr="003E4367">
        <w:rPr>
          <w:b/>
          <w:sz w:val="24"/>
        </w:rPr>
        <w:tab/>
      </w:r>
      <w:r w:rsidRPr="003E4367">
        <w:rPr>
          <w:b/>
          <w:sz w:val="24"/>
        </w:rPr>
        <w:tab/>
        <w:t>Nazwa (firma) oraz adres zamawiającego.</w:t>
      </w:r>
    </w:p>
    <w:p w:rsidR="00377EA3" w:rsidRPr="003E4367" w:rsidRDefault="00377EA3" w:rsidP="00377EA3">
      <w:pPr>
        <w:tabs>
          <w:tab w:val="left" w:pos="360"/>
        </w:tabs>
        <w:jc w:val="both"/>
        <w:rPr>
          <w:b/>
          <w:sz w:val="24"/>
        </w:rPr>
      </w:pPr>
    </w:p>
    <w:p w:rsidR="00377EA3" w:rsidRPr="003E4367" w:rsidRDefault="00377EA3" w:rsidP="00377EA3">
      <w:pPr>
        <w:tabs>
          <w:tab w:val="left" w:pos="360"/>
          <w:tab w:val="left" w:pos="1980"/>
        </w:tabs>
        <w:jc w:val="both"/>
        <w:rPr>
          <w:sz w:val="24"/>
          <w:szCs w:val="24"/>
        </w:rPr>
      </w:pPr>
      <w:r w:rsidRPr="003E4367">
        <w:rPr>
          <w:sz w:val="24"/>
          <w:szCs w:val="24"/>
        </w:rPr>
        <w:tab/>
        <w:t xml:space="preserve">Zamawiającym jest: </w:t>
      </w:r>
      <w:r w:rsidRPr="003E4367">
        <w:rPr>
          <w:sz w:val="24"/>
          <w:szCs w:val="24"/>
        </w:rPr>
        <w:tab/>
        <w:t xml:space="preserve">Gmina </w:t>
      </w:r>
      <w:r w:rsidR="00AA4CD0">
        <w:rPr>
          <w:sz w:val="24"/>
          <w:szCs w:val="24"/>
        </w:rPr>
        <w:t xml:space="preserve">Kulesze Kościelne </w:t>
      </w:r>
      <w:r w:rsidRPr="003E4367">
        <w:rPr>
          <w:sz w:val="24"/>
          <w:szCs w:val="24"/>
        </w:rPr>
        <w:t xml:space="preserve"> </w:t>
      </w:r>
    </w:p>
    <w:p w:rsidR="00377EA3" w:rsidRPr="003E4367" w:rsidRDefault="00377EA3" w:rsidP="00377EA3">
      <w:pPr>
        <w:tabs>
          <w:tab w:val="left" w:pos="360"/>
        </w:tabs>
        <w:jc w:val="both"/>
        <w:rPr>
          <w:sz w:val="24"/>
          <w:szCs w:val="24"/>
        </w:rPr>
      </w:pPr>
      <w:r w:rsidRPr="003E4367">
        <w:rPr>
          <w:sz w:val="24"/>
          <w:szCs w:val="24"/>
        </w:rPr>
        <w:tab/>
        <w:t xml:space="preserve">Adres: </w:t>
      </w:r>
      <w:r w:rsidRPr="003E4367">
        <w:rPr>
          <w:sz w:val="24"/>
          <w:szCs w:val="24"/>
        </w:rPr>
        <w:tab/>
      </w:r>
      <w:r w:rsidRPr="003E4367">
        <w:rPr>
          <w:sz w:val="24"/>
          <w:szCs w:val="24"/>
        </w:rPr>
        <w:tab/>
      </w:r>
      <w:r w:rsidRPr="003E4367">
        <w:rPr>
          <w:sz w:val="24"/>
          <w:szCs w:val="24"/>
        </w:rPr>
        <w:tab/>
        <w:t xml:space="preserve">ul. </w:t>
      </w:r>
      <w:r w:rsidR="00A30B50">
        <w:rPr>
          <w:sz w:val="24"/>
          <w:szCs w:val="24"/>
        </w:rPr>
        <w:t>Gł</w:t>
      </w:r>
      <w:r w:rsidR="00E66CFE">
        <w:rPr>
          <w:sz w:val="24"/>
          <w:szCs w:val="24"/>
        </w:rPr>
        <w:t>ó</w:t>
      </w:r>
      <w:r w:rsidR="00A30B50">
        <w:rPr>
          <w:sz w:val="24"/>
          <w:szCs w:val="24"/>
        </w:rPr>
        <w:t>wna 6</w:t>
      </w:r>
      <w:r w:rsidRPr="003E4367">
        <w:rPr>
          <w:sz w:val="24"/>
          <w:szCs w:val="24"/>
        </w:rPr>
        <w:t xml:space="preserve"> , 18-2</w:t>
      </w:r>
      <w:r w:rsidR="00A30B50">
        <w:rPr>
          <w:sz w:val="24"/>
          <w:szCs w:val="24"/>
        </w:rPr>
        <w:t>0</w:t>
      </w:r>
      <w:r w:rsidRPr="003E4367">
        <w:rPr>
          <w:sz w:val="24"/>
          <w:szCs w:val="24"/>
        </w:rPr>
        <w:t xml:space="preserve">8 </w:t>
      </w:r>
      <w:r w:rsidR="00A30B50">
        <w:rPr>
          <w:sz w:val="24"/>
          <w:szCs w:val="24"/>
        </w:rPr>
        <w:t>Kulesze Kościelne</w:t>
      </w:r>
    </w:p>
    <w:p w:rsidR="00377EA3" w:rsidRPr="003E4367" w:rsidRDefault="00377EA3" w:rsidP="00377EA3">
      <w:pPr>
        <w:tabs>
          <w:tab w:val="left" w:pos="360"/>
        </w:tabs>
        <w:jc w:val="both"/>
        <w:rPr>
          <w:sz w:val="24"/>
          <w:szCs w:val="24"/>
        </w:rPr>
      </w:pPr>
      <w:r w:rsidRPr="003E4367">
        <w:rPr>
          <w:sz w:val="24"/>
          <w:szCs w:val="24"/>
        </w:rPr>
        <w:tab/>
        <w:t>Telefon:</w:t>
      </w:r>
      <w:r w:rsidRPr="003E4367">
        <w:rPr>
          <w:sz w:val="24"/>
          <w:szCs w:val="24"/>
        </w:rPr>
        <w:tab/>
      </w:r>
      <w:r w:rsidRPr="003E4367">
        <w:rPr>
          <w:sz w:val="24"/>
          <w:szCs w:val="24"/>
        </w:rPr>
        <w:tab/>
      </w:r>
      <w:r w:rsidRPr="003E4367">
        <w:rPr>
          <w:sz w:val="24"/>
          <w:szCs w:val="24"/>
        </w:rPr>
        <w:tab/>
        <w:t>(86) 47 63 </w:t>
      </w:r>
      <w:r w:rsidR="00A30B50">
        <w:rPr>
          <w:sz w:val="24"/>
          <w:szCs w:val="24"/>
        </w:rPr>
        <w:t>5</w:t>
      </w:r>
      <w:r w:rsidRPr="003E4367">
        <w:rPr>
          <w:sz w:val="24"/>
          <w:szCs w:val="24"/>
        </w:rPr>
        <w:t xml:space="preserve">10 </w:t>
      </w:r>
    </w:p>
    <w:p w:rsidR="00377EA3" w:rsidRPr="003E4367" w:rsidRDefault="00377EA3" w:rsidP="00377EA3">
      <w:pPr>
        <w:tabs>
          <w:tab w:val="left" w:pos="360"/>
        </w:tabs>
        <w:jc w:val="both"/>
        <w:rPr>
          <w:sz w:val="24"/>
          <w:szCs w:val="24"/>
        </w:rPr>
      </w:pPr>
      <w:r w:rsidRPr="003E4367">
        <w:rPr>
          <w:sz w:val="24"/>
          <w:szCs w:val="24"/>
        </w:rPr>
        <w:t xml:space="preserve"> </w:t>
      </w:r>
      <w:r w:rsidRPr="003E4367">
        <w:rPr>
          <w:sz w:val="24"/>
          <w:szCs w:val="24"/>
        </w:rPr>
        <w:tab/>
        <w:t>Fax:</w:t>
      </w:r>
      <w:r w:rsidRPr="003E4367">
        <w:rPr>
          <w:sz w:val="24"/>
          <w:szCs w:val="24"/>
        </w:rPr>
        <w:tab/>
      </w:r>
      <w:r w:rsidRPr="003E4367">
        <w:rPr>
          <w:sz w:val="24"/>
          <w:szCs w:val="24"/>
        </w:rPr>
        <w:tab/>
      </w:r>
      <w:r w:rsidRPr="003E4367">
        <w:rPr>
          <w:sz w:val="24"/>
          <w:szCs w:val="24"/>
        </w:rPr>
        <w:tab/>
        <w:t xml:space="preserve">(86) 47 63 </w:t>
      </w:r>
      <w:r w:rsidR="00A30B50">
        <w:rPr>
          <w:sz w:val="24"/>
          <w:szCs w:val="24"/>
        </w:rPr>
        <w:t>5</w:t>
      </w:r>
      <w:r w:rsidRPr="003E4367">
        <w:rPr>
          <w:sz w:val="24"/>
          <w:szCs w:val="24"/>
        </w:rPr>
        <w:t>12</w:t>
      </w:r>
    </w:p>
    <w:p w:rsidR="00377EA3" w:rsidRPr="003E4367" w:rsidRDefault="00377EA3" w:rsidP="00377EA3">
      <w:pPr>
        <w:tabs>
          <w:tab w:val="left" w:pos="360"/>
        </w:tabs>
        <w:jc w:val="both"/>
        <w:rPr>
          <w:b/>
          <w:sz w:val="24"/>
        </w:rPr>
      </w:pPr>
    </w:p>
    <w:p w:rsidR="00377EA3" w:rsidRPr="003E4367" w:rsidRDefault="00377EA3" w:rsidP="00377EA3">
      <w:pPr>
        <w:tabs>
          <w:tab w:val="left" w:pos="360"/>
        </w:tabs>
        <w:jc w:val="both"/>
        <w:rPr>
          <w:b/>
          <w:sz w:val="24"/>
        </w:rPr>
      </w:pPr>
      <w:r w:rsidRPr="003E4367">
        <w:rPr>
          <w:b/>
          <w:sz w:val="24"/>
        </w:rPr>
        <w:t xml:space="preserve">II. </w:t>
      </w:r>
      <w:r w:rsidRPr="003E4367">
        <w:rPr>
          <w:b/>
          <w:sz w:val="24"/>
        </w:rPr>
        <w:tab/>
      </w:r>
      <w:r w:rsidRPr="003E4367">
        <w:rPr>
          <w:b/>
          <w:sz w:val="24"/>
        </w:rPr>
        <w:tab/>
        <w:t>Tryb udzielenia zamówienia.</w:t>
      </w:r>
    </w:p>
    <w:p w:rsidR="00377EA3" w:rsidRPr="003E4367" w:rsidRDefault="00377EA3" w:rsidP="00377EA3">
      <w:pPr>
        <w:tabs>
          <w:tab w:val="left" w:pos="360"/>
        </w:tabs>
        <w:jc w:val="both"/>
        <w:rPr>
          <w:b/>
          <w:sz w:val="24"/>
        </w:rPr>
      </w:pPr>
    </w:p>
    <w:p w:rsidR="00377EA3" w:rsidRPr="003E4367" w:rsidRDefault="00377EA3" w:rsidP="00377EA3">
      <w:pPr>
        <w:jc w:val="both"/>
        <w:rPr>
          <w:sz w:val="24"/>
          <w:szCs w:val="24"/>
        </w:rPr>
      </w:pPr>
      <w:r w:rsidRPr="003E4367">
        <w:rPr>
          <w:sz w:val="24"/>
        </w:rPr>
        <w:t xml:space="preserve">Postępowanie o udzieleniu zamówienia prowadzone jest w trybie przetargu nieograniczonego z zachowaniem zasad określonych ustawą z dnia 29 stycznia 2004 roku  Prawo Zamówień Publicznych </w:t>
      </w:r>
      <w:r w:rsidR="00CD25D6">
        <w:rPr>
          <w:sz w:val="24"/>
          <w:szCs w:val="24"/>
        </w:rPr>
        <w:t>(</w:t>
      </w:r>
      <w:r w:rsidR="00344CAF" w:rsidRPr="00344CAF">
        <w:rPr>
          <w:iCs/>
          <w:sz w:val="24"/>
          <w:szCs w:val="24"/>
        </w:rPr>
        <w:t>Dz. U. z 2015 r. poz. 2164</w:t>
      </w:r>
      <w:r w:rsidRPr="00344CAF">
        <w:rPr>
          <w:sz w:val="24"/>
          <w:szCs w:val="24"/>
        </w:rPr>
        <w:t>)</w:t>
      </w:r>
      <w:r w:rsidR="00EE1E62">
        <w:rPr>
          <w:sz w:val="24"/>
        </w:rPr>
        <w:t xml:space="preserve"> </w:t>
      </w:r>
      <w:r w:rsidRPr="003E4367">
        <w:rPr>
          <w:sz w:val="24"/>
        </w:rPr>
        <w:t>zwanej dalej „ustawą”.</w:t>
      </w:r>
    </w:p>
    <w:p w:rsidR="00377EA3" w:rsidRPr="003E4367" w:rsidRDefault="00377EA3" w:rsidP="00377EA3">
      <w:pPr>
        <w:tabs>
          <w:tab w:val="left" w:pos="360"/>
        </w:tabs>
        <w:jc w:val="both"/>
        <w:rPr>
          <w:b/>
          <w:sz w:val="24"/>
        </w:rPr>
      </w:pPr>
      <w:r w:rsidRPr="003E4367">
        <w:rPr>
          <w:b/>
          <w:sz w:val="24"/>
        </w:rPr>
        <w:t xml:space="preserve"> </w:t>
      </w:r>
    </w:p>
    <w:p w:rsidR="00377EA3" w:rsidRPr="003E4367" w:rsidRDefault="00377EA3" w:rsidP="00377EA3">
      <w:pPr>
        <w:tabs>
          <w:tab w:val="left" w:pos="360"/>
        </w:tabs>
        <w:jc w:val="both"/>
        <w:rPr>
          <w:b/>
          <w:sz w:val="24"/>
        </w:rPr>
      </w:pPr>
      <w:r w:rsidRPr="003E4367">
        <w:rPr>
          <w:b/>
          <w:sz w:val="24"/>
        </w:rPr>
        <w:t xml:space="preserve">III. </w:t>
      </w:r>
      <w:r w:rsidRPr="003E4367">
        <w:rPr>
          <w:b/>
          <w:sz w:val="24"/>
        </w:rPr>
        <w:tab/>
        <w:t>Opis przedmiotu zamówienia.</w:t>
      </w:r>
    </w:p>
    <w:p w:rsidR="00377EA3" w:rsidRDefault="00377EA3" w:rsidP="00377EA3">
      <w:pPr>
        <w:tabs>
          <w:tab w:val="left" w:pos="360"/>
        </w:tabs>
        <w:ind w:left="360"/>
        <w:jc w:val="both"/>
        <w:rPr>
          <w:b/>
          <w:sz w:val="24"/>
        </w:rPr>
      </w:pPr>
    </w:p>
    <w:p w:rsidR="0087319D" w:rsidRPr="007E0317" w:rsidRDefault="002513FA" w:rsidP="0087319D">
      <w:pPr>
        <w:tabs>
          <w:tab w:val="left" w:pos="284"/>
          <w:tab w:val="left" w:pos="75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40DC" w:rsidRPr="002513FA">
        <w:rPr>
          <w:sz w:val="24"/>
          <w:szCs w:val="24"/>
        </w:rPr>
        <w:t xml:space="preserve">Przedmiotem zadania jest </w:t>
      </w:r>
      <w:r w:rsidR="0087319D">
        <w:rPr>
          <w:sz w:val="24"/>
          <w:szCs w:val="24"/>
        </w:rPr>
        <w:t>przebudowa drogi gminnej Nr 106316B i odcinka drogi gminnej Nr 106344B</w:t>
      </w:r>
    </w:p>
    <w:p w:rsidR="00377EA3" w:rsidRPr="003E4367" w:rsidRDefault="00115AEF" w:rsidP="00CD25D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25BD8">
        <w:rPr>
          <w:sz w:val="24"/>
          <w:szCs w:val="24"/>
        </w:rPr>
        <w:t xml:space="preserve">. </w:t>
      </w:r>
      <w:r w:rsidR="00CD25D6">
        <w:rPr>
          <w:sz w:val="24"/>
          <w:szCs w:val="24"/>
        </w:rPr>
        <w:tab/>
      </w:r>
      <w:r w:rsidR="00377EA3" w:rsidRPr="003E4367">
        <w:rPr>
          <w:sz w:val="24"/>
          <w:szCs w:val="24"/>
        </w:rPr>
        <w:t>Szczegółowy opis przedmiotu zamówienia zawierają:</w:t>
      </w:r>
    </w:p>
    <w:p w:rsidR="00377EA3" w:rsidRPr="003E4367" w:rsidRDefault="00377EA3" w:rsidP="00377EA3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377EA3" w:rsidRPr="003E4367" w:rsidRDefault="00377EA3" w:rsidP="00377EA3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E4367">
        <w:rPr>
          <w:sz w:val="24"/>
          <w:szCs w:val="24"/>
        </w:rPr>
        <w:t>dokumentacj</w:t>
      </w:r>
      <w:r w:rsidR="00E66CFE">
        <w:rPr>
          <w:sz w:val="24"/>
          <w:szCs w:val="24"/>
        </w:rPr>
        <w:t>a</w:t>
      </w:r>
      <w:r w:rsidRPr="003E4367">
        <w:rPr>
          <w:sz w:val="24"/>
          <w:szCs w:val="24"/>
        </w:rPr>
        <w:t xml:space="preserve"> techniczn</w:t>
      </w:r>
      <w:r w:rsidR="00E66CFE">
        <w:rPr>
          <w:sz w:val="24"/>
          <w:szCs w:val="24"/>
        </w:rPr>
        <w:t>a</w:t>
      </w:r>
      <w:r w:rsidRPr="003E4367">
        <w:rPr>
          <w:sz w:val="24"/>
          <w:szCs w:val="24"/>
        </w:rPr>
        <w:t>;</w:t>
      </w:r>
    </w:p>
    <w:p w:rsidR="00377EA3" w:rsidRPr="003E4367" w:rsidRDefault="00377EA3" w:rsidP="00377EA3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E4367">
        <w:rPr>
          <w:sz w:val="24"/>
          <w:szCs w:val="24"/>
        </w:rPr>
        <w:t>przedmiar robót;</w:t>
      </w:r>
    </w:p>
    <w:p w:rsidR="00377EA3" w:rsidRPr="003E4367" w:rsidRDefault="00377EA3" w:rsidP="00377EA3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E4367">
        <w:rPr>
          <w:sz w:val="24"/>
          <w:szCs w:val="24"/>
        </w:rPr>
        <w:t>specyfikacj</w:t>
      </w:r>
      <w:r w:rsidR="00E66CFE">
        <w:rPr>
          <w:sz w:val="24"/>
          <w:szCs w:val="24"/>
        </w:rPr>
        <w:t>a</w:t>
      </w:r>
      <w:r w:rsidRPr="003E4367">
        <w:rPr>
          <w:sz w:val="24"/>
          <w:szCs w:val="24"/>
        </w:rPr>
        <w:t xml:space="preserve"> techniczn</w:t>
      </w:r>
      <w:r w:rsidR="00E66CFE">
        <w:rPr>
          <w:sz w:val="24"/>
          <w:szCs w:val="24"/>
        </w:rPr>
        <w:t>a</w:t>
      </w:r>
      <w:r>
        <w:rPr>
          <w:sz w:val="24"/>
          <w:szCs w:val="24"/>
        </w:rPr>
        <w:t xml:space="preserve"> wykonania i odbioru robót</w:t>
      </w:r>
      <w:r w:rsidRPr="003E43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77EA3" w:rsidRPr="003E4367" w:rsidRDefault="00377EA3" w:rsidP="00377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EA3" w:rsidRPr="003E4367" w:rsidRDefault="00377EA3" w:rsidP="00377EA3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E4367">
        <w:rPr>
          <w:b/>
          <w:sz w:val="24"/>
          <w:szCs w:val="24"/>
        </w:rPr>
        <w:t>UWAGA!</w:t>
      </w:r>
    </w:p>
    <w:p w:rsidR="00377EA3" w:rsidRPr="003E4367" w:rsidRDefault="00377EA3" w:rsidP="00377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EA3" w:rsidRPr="001D0ECF" w:rsidRDefault="00377EA3" w:rsidP="00377EA3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D0ECF">
        <w:rPr>
          <w:sz w:val="24"/>
          <w:szCs w:val="24"/>
        </w:rPr>
        <w:t xml:space="preserve">W przypadku, gdy w opisie przedmiotu zamówienia w jakiejkolwiek części dokumentacji projektowej zostały wskazane znaki towarowe, patenty lub pochodzenie materiałów lub urządzeń zamawiający dopuszcza oferowanie materiałów i urządzeń </w:t>
      </w:r>
      <w:r w:rsidRPr="001D0ECF">
        <w:rPr>
          <w:b/>
          <w:i/>
          <w:sz w:val="24"/>
          <w:szCs w:val="24"/>
        </w:rPr>
        <w:t>równoważnych</w:t>
      </w:r>
      <w:r w:rsidRPr="001D0ECF">
        <w:rPr>
          <w:sz w:val="24"/>
          <w:szCs w:val="24"/>
        </w:rPr>
        <w:t xml:space="preserve"> </w:t>
      </w:r>
      <w:r w:rsidRPr="001D0ECF">
        <w:rPr>
          <w:sz w:val="24"/>
          <w:szCs w:val="24"/>
        </w:rPr>
        <w:br/>
        <w:t xml:space="preserve">z zastrzeżeniem, że gwarantują one realizację zamówienia zgodnie z opisem przedmiotu zamówienia i zapewniają uzyskanie parametrów technicznych i funkcjonalno-użytkowych nie gorszych od założonych. </w:t>
      </w:r>
    </w:p>
    <w:p w:rsidR="00377EA3" w:rsidRDefault="00377EA3" w:rsidP="00191570">
      <w:pPr>
        <w:suppressAutoHyphens w:val="0"/>
        <w:ind w:left="360"/>
        <w:jc w:val="both"/>
        <w:rPr>
          <w:sz w:val="24"/>
          <w:szCs w:val="24"/>
        </w:rPr>
      </w:pPr>
      <w:r w:rsidRPr="00E4332A">
        <w:rPr>
          <w:sz w:val="24"/>
          <w:szCs w:val="24"/>
        </w:rPr>
        <w:t xml:space="preserve">Zgodnie z art. 30 ust. 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Pr="00E4332A">
        <w:rPr>
          <w:sz w:val="24"/>
          <w:szCs w:val="24"/>
        </w:rPr>
        <w:t xml:space="preserve">Wykonawca, który powołuje się na rozwiązania równoważne opisywanym przez zamawiającego, jest obowiązany wykazać, że oferowane przez niego dostawy, usługi lub roboty budowlane spełniają wymagania określone przez zamawiającego (np. </w:t>
      </w:r>
      <w:r w:rsidRPr="00E4332A">
        <w:rPr>
          <w:color w:val="000000"/>
          <w:sz w:val="24"/>
          <w:szCs w:val="24"/>
        </w:rPr>
        <w:t xml:space="preserve">przedstawić porównanie parametrów technicznych materiałów lub urządzeń wymaganych przez zamawiającego z parametrami oferowanych materiałów lub urządzeń </w:t>
      </w:r>
      <w:r w:rsidR="00191570">
        <w:rPr>
          <w:sz w:val="24"/>
          <w:szCs w:val="24"/>
        </w:rPr>
        <w:t>itp.).</w:t>
      </w:r>
    </w:p>
    <w:p w:rsidR="00377EA3" w:rsidRPr="003E4367" w:rsidRDefault="00115AEF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377EA3" w:rsidRPr="003E4367">
        <w:rPr>
          <w:bCs/>
          <w:sz w:val="24"/>
          <w:szCs w:val="24"/>
        </w:rPr>
        <w:t>.</w:t>
      </w:r>
      <w:r w:rsidR="00377EA3" w:rsidRPr="003E4367">
        <w:rPr>
          <w:bCs/>
          <w:sz w:val="24"/>
          <w:szCs w:val="24"/>
        </w:rPr>
        <w:tab/>
        <w:t>Pozycja we Wspólnym Słowniku Zamówie</w:t>
      </w:r>
      <w:r w:rsidR="00377EA3" w:rsidRPr="003E4367">
        <w:rPr>
          <w:sz w:val="24"/>
          <w:szCs w:val="24"/>
        </w:rPr>
        <w:t>ń:</w:t>
      </w:r>
    </w:p>
    <w:p w:rsidR="00377EA3" w:rsidRPr="003E4367" w:rsidRDefault="00377EA3" w:rsidP="00377EA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7319D" w:rsidRDefault="00377EA3" w:rsidP="00A75C8B">
      <w:pPr>
        <w:tabs>
          <w:tab w:val="left" w:pos="360"/>
          <w:tab w:val="left" w:pos="1080"/>
          <w:tab w:val="left" w:pos="2340"/>
        </w:tabs>
        <w:autoSpaceDE w:val="0"/>
        <w:autoSpaceDN w:val="0"/>
        <w:adjustRightInd w:val="0"/>
        <w:ind w:left="2340" w:hanging="2340"/>
        <w:jc w:val="both"/>
        <w:rPr>
          <w:b/>
          <w:bCs/>
          <w:i/>
          <w:iCs/>
          <w:sz w:val="24"/>
          <w:szCs w:val="24"/>
        </w:rPr>
      </w:pPr>
      <w:r w:rsidRPr="003E4367">
        <w:rPr>
          <w:b/>
          <w:bCs/>
          <w:i/>
          <w:iCs/>
          <w:sz w:val="24"/>
          <w:szCs w:val="24"/>
        </w:rPr>
        <w:tab/>
        <w:t xml:space="preserve">CPV </w:t>
      </w:r>
    </w:p>
    <w:p w:rsidR="00A75C8B" w:rsidRPr="00925E67" w:rsidRDefault="00377EA3" w:rsidP="00A75C8B">
      <w:pPr>
        <w:tabs>
          <w:tab w:val="left" w:pos="360"/>
          <w:tab w:val="left" w:pos="1080"/>
          <w:tab w:val="left" w:pos="2340"/>
        </w:tabs>
        <w:autoSpaceDE w:val="0"/>
        <w:autoSpaceDN w:val="0"/>
        <w:adjustRightInd w:val="0"/>
        <w:ind w:left="2340" w:hanging="2340"/>
        <w:jc w:val="both"/>
        <w:rPr>
          <w:bCs/>
          <w:iCs/>
          <w:sz w:val="24"/>
          <w:szCs w:val="24"/>
        </w:rPr>
      </w:pPr>
      <w:r w:rsidRPr="003E4367">
        <w:rPr>
          <w:b/>
          <w:bCs/>
          <w:i/>
          <w:iCs/>
          <w:sz w:val="24"/>
          <w:szCs w:val="24"/>
        </w:rPr>
        <w:tab/>
      </w:r>
      <w:r w:rsidR="0087319D" w:rsidRPr="00925E67">
        <w:rPr>
          <w:bCs/>
          <w:iCs/>
          <w:sz w:val="24"/>
          <w:szCs w:val="24"/>
        </w:rPr>
        <w:t>45</w:t>
      </w:r>
      <w:r w:rsidR="00925E67">
        <w:rPr>
          <w:bCs/>
          <w:iCs/>
          <w:sz w:val="24"/>
          <w:szCs w:val="24"/>
        </w:rPr>
        <w:t>.</w:t>
      </w:r>
      <w:r w:rsidR="0087319D" w:rsidRPr="00925E67">
        <w:rPr>
          <w:bCs/>
          <w:iCs/>
          <w:sz w:val="24"/>
          <w:szCs w:val="24"/>
        </w:rPr>
        <w:t>23</w:t>
      </w:r>
      <w:r w:rsidR="00925E67">
        <w:rPr>
          <w:bCs/>
          <w:iCs/>
          <w:sz w:val="24"/>
          <w:szCs w:val="24"/>
        </w:rPr>
        <w:t>.</w:t>
      </w:r>
      <w:r w:rsidR="0087319D" w:rsidRPr="00925E67">
        <w:rPr>
          <w:bCs/>
          <w:iCs/>
          <w:sz w:val="24"/>
          <w:szCs w:val="24"/>
        </w:rPr>
        <w:t>31</w:t>
      </w:r>
      <w:r w:rsidR="00925E67">
        <w:rPr>
          <w:bCs/>
          <w:iCs/>
          <w:sz w:val="24"/>
          <w:szCs w:val="24"/>
        </w:rPr>
        <w:t>.23-7</w:t>
      </w:r>
    </w:p>
    <w:p w:rsidR="00925E67" w:rsidRDefault="0059603B" w:rsidP="001959E6">
      <w:pPr>
        <w:tabs>
          <w:tab w:val="left" w:pos="360"/>
          <w:tab w:val="left" w:pos="1080"/>
          <w:tab w:val="left" w:pos="1701"/>
          <w:tab w:val="left" w:pos="1800"/>
          <w:tab w:val="left" w:pos="2340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 w:rsidRPr="00E2719A">
        <w:t xml:space="preserve">      </w:t>
      </w:r>
      <w:r w:rsidRPr="00E2719A">
        <w:rPr>
          <w:sz w:val="24"/>
          <w:szCs w:val="24"/>
        </w:rPr>
        <w:t>45</w:t>
      </w:r>
      <w:r w:rsidR="00925E67">
        <w:rPr>
          <w:sz w:val="24"/>
          <w:szCs w:val="24"/>
        </w:rPr>
        <w:t>.</w:t>
      </w:r>
      <w:r w:rsidRPr="00E2719A">
        <w:rPr>
          <w:sz w:val="24"/>
          <w:szCs w:val="24"/>
        </w:rPr>
        <w:t>23</w:t>
      </w:r>
      <w:r w:rsidR="00925E67">
        <w:rPr>
          <w:sz w:val="24"/>
          <w:szCs w:val="24"/>
        </w:rPr>
        <w:t>.</w:t>
      </w:r>
      <w:r w:rsidRPr="00E2719A">
        <w:rPr>
          <w:sz w:val="24"/>
          <w:szCs w:val="24"/>
        </w:rPr>
        <w:t>31</w:t>
      </w:r>
      <w:r w:rsidR="00925E67">
        <w:rPr>
          <w:sz w:val="24"/>
          <w:szCs w:val="24"/>
        </w:rPr>
        <w:t>.</w:t>
      </w:r>
      <w:r w:rsidRPr="00E2719A">
        <w:rPr>
          <w:sz w:val="24"/>
          <w:szCs w:val="24"/>
        </w:rPr>
        <w:t xml:space="preserve">42-6 </w:t>
      </w:r>
      <w:r w:rsidR="00A75C8B" w:rsidRPr="00E2719A">
        <w:rPr>
          <w:sz w:val="24"/>
          <w:szCs w:val="24"/>
        </w:rPr>
        <w:t xml:space="preserve">  </w:t>
      </w:r>
    </w:p>
    <w:p w:rsidR="0087319D" w:rsidRPr="00E2719A" w:rsidRDefault="0087319D" w:rsidP="001959E6">
      <w:pPr>
        <w:tabs>
          <w:tab w:val="left" w:pos="360"/>
          <w:tab w:val="left" w:pos="1080"/>
          <w:tab w:val="left" w:pos="1701"/>
          <w:tab w:val="left" w:pos="1800"/>
          <w:tab w:val="left" w:pos="2340"/>
        </w:tabs>
        <w:autoSpaceDE w:val="0"/>
        <w:autoSpaceDN w:val="0"/>
        <w:adjustRightInd w:val="0"/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45</w:t>
      </w:r>
      <w:r w:rsidR="00925E67">
        <w:rPr>
          <w:sz w:val="24"/>
          <w:szCs w:val="24"/>
        </w:rPr>
        <w:t>.</w:t>
      </w:r>
      <w:r>
        <w:rPr>
          <w:sz w:val="24"/>
          <w:szCs w:val="24"/>
        </w:rPr>
        <w:t>23</w:t>
      </w:r>
      <w:r w:rsidR="00925E67">
        <w:rPr>
          <w:sz w:val="24"/>
          <w:szCs w:val="24"/>
        </w:rPr>
        <w:t>.32.</w:t>
      </w:r>
      <w:r>
        <w:rPr>
          <w:sz w:val="24"/>
          <w:szCs w:val="24"/>
        </w:rPr>
        <w:t>2</w:t>
      </w:r>
      <w:r w:rsidR="00925E67">
        <w:rPr>
          <w:sz w:val="24"/>
          <w:szCs w:val="24"/>
        </w:rPr>
        <w:t>0</w:t>
      </w:r>
      <w:r>
        <w:rPr>
          <w:sz w:val="24"/>
          <w:szCs w:val="24"/>
        </w:rPr>
        <w:t>-7</w:t>
      </w:r>
      <w:r w:rsidR="00925E67">
        <w:rPr>
          <w:sz w:val="24"/>
          <w:szCs w:val="24"/>
        </w:rPr>
        <w:t xml:space="preserve"> </w:t>
      </w:r>
    </w:p>
    <w:p w:rsidR="002E3760" w:rsidRPr="008008A4" w:rsidRDefault="002E3760" w:rsidP="00AF2220">
      <w:pPr>
        <w:tabs>
          <w:tab w:val="left" w:pos="360"/>
          <w:tab w:val="left" w:pos="1080"/>
          <w:tab w:val="left" w:pos="1701"/>
          <w:tab w:val="left" w:pos="1800"/>
          <w:tab w:val="left" w:pos="234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377EA3" w:rsidRDefault="00115AEF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7EA3">
        <w:rPr>
          <w:sz w:val="24"/>
          <w:szCs w:val="24"/>
        </w:rPr>
        <w:t xml:space="preserve">. </w:t>
      </w:r>
      <w:r w:rsidR="00377EA3">
        <w:rPr>
          <w:sz w:val="24"/>
          <w:szCs w:val="24"/>
        </w:rPr>
        <w:tab/>
        <w:t xml:space="preserve">Miejsce wykonania </w:t>
      </w:r>
      <w:r w:rsidR="00377EA3" w:rsidRPr="003E4367">
        <w:rPr>
          <w:sz w:val="24"/>
          <w:szCs w:val="24"/>
        </w:rPr>
        <w:t xml:space="preserve">zamówienia – </w:t>
      </w:r>
      <w:r w:rsidR="00377EA3">
        <w:rPr>
          <w:sz w:val="24"/>
          <w:szCs w:val="24"/>
        </w:rPr>
        <w:t>działki</w:t>
      </w:r>
      <w:r w:rsidR="00377EA3" w:rsidRPr="00E17534">
        <w:rPr>
          <w:sz w:val="24"/>
          <w:szCs w:val="24"/>
        </w:rPr>
        <w:t xml:space="preserve"> wskazane w dokumentacji projektowej.</w:t>
      </w:r>
    </w:p>
    <w:p w:rsidR="00377EA3" w:rsidRPr="00C56D21" w:rsidRDefault="00115AEF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7EA3" w:rsidRPr="003E4367">
        <w:rPr>
          <w:sz w:val="24"/>
          <w:szCs w:val="24"/>
        </w:rPr>
        <w:t xml:space="preserve">. </w:t>
      </w:r>
      <w:r w:rsidR="00377EA3" w:rsidRPr="003E4367">
        <w:rPr>
          <w:sz w:val="24"/>
          <w:szCs w:val="24"/>
        </w:rPr>
        <w:tab/>
      </w:r>
      <w:r w:rsidR="00377EA3" w:rsidRPr="00C56D21">
        <w:rPr>
          <w:sz w:val="24"/>
          <w:szCs w:val="24"/>
        </w:rPr>
        <w:t xml:space="preserve">Wymaga się, aby wykonawca zapoznał się z </w:t>
      </w:r>
      <w:r w:rsidR="00377EA3">
        <w:rPr>
          <w:sz w:val="24"/>
          <w:szCs w:val="24"/>
        </w:rPr>
        <w:t>miejscem wykonywania robót, jego</w:t>
      </w:r>
      <w:r w:rsidR="00377EA3" w:rsidRPr="00C56D21">
        <w:rPr>
          <w:sz w:val="24"/>
          <w:szCs w:val="24"/>
        </w:rPr>
        <w:t xml:space="preserve"> otoczeniem i pozyskał dla siebie oraz na swoją odpowiedzialność i ryzyko, wszelkie informacje, które są niezbędne do prawidłowego przygotowania oferty i przydatne </w:t>
      </w:r>
      <w:r w:rsidR="00377EA3">
        <w:rPr>
          <w:sz w:val="24"/>
          <w:szCs w:val="24"/>
        </w:rPr>
        <w:t xml:space="preserve">                 </w:t>
      </w:r>
      <w:r w:rsidR="00377EA3" w:rsidRPr="00C56D21">
        <w:rPr>
          <w:sz w:val="24"/>
          <w:szCs w:val="24"/>
        </w:rPr>
        <w:t>do wyceny prac. Błędna kalkulacja ceny lub pominięcie elementów niezbędnych</w:t>
      </w:r>
      <w:r w:rsidR="00377EA3">
        <w:rPr>
          <w:sz w:val="24"/>
          <w:szCs w:val="24"/>
        </w:rPr>
        <w:t xml:space="preserve"> </w:t>
      </w:r>
      <w:r w:rsidR="00377EA3" w:rsidRPr="00C56D21">
        <w:rPr>
          <w:sz w:val="24"/>
          <w:szCs w:val="24"/>
        </w:rPr>
        <w:t>do wykonania umowy zgodnie z dokumentacją projektową, wyklucza  możliwość roszczeń Wykonawcy z tego tytułu.</w:t>
      </w:r>
    </w:p>
    <w:p w:rsidR="00377EA3" w:rsidRPr="00C56D21" w:rsidRDefault="00115AEF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77EA3" w:rsidRPr="00C56D21">
        <w:rPr>
          <w:sz w:val="24"/>
          <w:szCs w:val="24"/>
        </w:rPr>
        <w:t xml:space="preserve">. </w:t>
      </w:r>
      <w:r w:rsidR="00377EA3" w:rsidRPr="00C56D21">
        <w:rPr>
          <w:sz w:val="24"/>
          <w:szCs w:val="24"/>
        </w:rPr>
        <w:tab/>
        <w:t>Koszt wizji miejsca wykonania umowy ponosi Wykonawca.</w:t>
      </w:r>
    </w:p>
    <w:p w:rsidR="00377EA3" w:rsidRPr="00C56D21" w:rsidRDefault="00115AEF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377EA3" w:rsidRPr="00C56D21">
        <w:rPr>
          <w:sz w:val="24"/>
          <w:szCs w:val="24"/>
        </w:rPr>
        <w:t>.</w:t>
      </w:r>
      <w:r w:rsidR="00377EA3" w:rsidRPr="00C56D21">
        <w:rPr>
          <w:sz w:val="24"/>
          <w:szCs w:val="24"/>
        </w:rPr>
        <w:tab/>
        <w:t>Wykonawca winien we własnym zakresie i na własny koszt (w ramach oferowanej ceny):</w:t>
      </w:r>
    </w:p>
    <w:p w:rsidR="00377EA3" w:rsidRPr="00C56D21" w:rsidRDefault="00377EA3" w:rsidP="00377EA3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56D21">
        <w:rPr>
          <w:sz w:val="24"/>
          <w:szCs w:val="24"/>
        </w:rPr>
        <w:t>przygotować teren pod budowę;</w:t>
      </w:r>
    </w:p>
    <w:p w:rsidR="00377EA3" w:rsidRPr="00C56D21" w:rsidRDefault="00377EA3" w:rsidP="00377EA3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56D21">
        <w:rPr>
          <w:sz w:val="24"/>
          <w:szCs w:val="24"/>
        </w:rPr>
        <w:t>zabezpieczyć teren budowy przed dostępem osób trzecich,</w:t>
      </w:r>
    </w:p>
    <w:p w:rsidR="00F3125D" w:rsidRPr="00C75FEA" w:rsidRDefault="00F3125D" w:rsidP="00377EA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wykonać projekt czasowej organizacji ruchu na czas wykonywania robót,</w:t>
      </w:r>
    </w:p>
    <w:p w:rsidR="00377EA3" w:rsidRPr="00E17534" w:rsidRDefault="00377EA3" w:rsidP="00377EA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17534">
        <w:rPr>
          <w:sz w:val="24"/>
          <w:szCs w:val="24"/>
        </w:rPr>
        <w:t>rozwiązać kwestię pobo</w:t>
      </w:r>
      <w:r w:rsidR="00231703">
        <w:rPr>
          <w:sz w:val="24"/>
          <w:szCs w:val="24"/>
        </w:rPr>
        <w:t>ru</w:t>
      </w:r>
      <w:r w:rsidRPr="00E17534">
        <w:rPr>
          <w:sz w:val="24"/>
          <w:szCs w:val="24"/>
        </w:rPr>
        <w:t xml:space="preserve"> wody i energii elektrycznej (w razie potrzeby),</w:t>
      </w:r>
    </w:p>
    <w:p w:rsidR="00377EA3" w:rsidRPr="00E17534" w:rsidRDefault="00377EA3" w:rsidP="00377EA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17534">
        <w:rPr>
          <w:sz w:val="24"/>
          <w:szCs w:val="24"/>
        </w:rPr>
        <w:t>uporządkować teren po zakończeniu budowy,</w:t>
      </w:r>
    </w:p>
    <w:p w:rsidR="00377EA3" w:rsidRPr="00C75FEA" w:rsidRDefault="00377EA3" w:rsidP="00377EA3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17534">
        <w:rPr>
          <w:sz w:val="24"/>
          <w:szCs w:val="24"/>
        </w:rPr>
        <w:t>ubezpieczyć się od odpowiedzialności cywilnej</w:t>
      </w:r>
      <w:r>
        <w:rPr>
          <w:sz w:val="24"/>
          <w:szCs w:val="24"/>
        </w:rPr>
        <w:t>,</w:t>
      </w:r>
    </w:p>
    <w:p w:rsidR="00377EA3" w:rsidRDefault="00377EA3" w:rsidP="00377EA3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B2006">
        <w:rPr>
          <w:color w:val="000000"/>
          <w:sz w:val="24"/>
          <w:szCs w:val="24"/>
        </w:rPr>
        <w:t>uży</w:t>
      </w:r>
      <w:r>
        <w:rPr>
          <w:color w:val="000000"/>
          <w:sz w:val="24"/>
          <w:szCs w:val="24"/>
        </w:rPr>
        <w:t>ć</w:t>
      </w:r>
      <w:r w:rsidRPr="002B2006">
        <w:rPr>
          <w:color w:val="000000"/>
          <w:sz w:val="24"/>
          <w:szCs w:val="24"/>
        </w:rPr>
        <w:t xml:space="preserve"> wszystkich dostępnych środków, aby podczas robót nie doszło do uszkodzenia istniejących sieci;</w:t>
      </w:r>
    </w:p>
    <w:p w:rsidR="00377EA3" w:rsidRPr="00C56D21" w:rsidRDefault="00377EA3" w:rsidP="00377EA3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56D21">
        <w:rPr>
          <w:sz w:val="24"/>
          <w:szCs w:val="24"/>
        </w:rPr>
        <w:t xml:space="preserve">i wszystkie pozostałe koszty wynikające ze specyfiki realizowanej inwestycji </w:t>
      </w:r>
      <w:r>
        <w:rPr>
          <w:sz w:val="24"/>
          <w:szCs w:val="24"/>
        </w:rPr>
        <w:t xml:space="preserve">                     </w:t>
      </w:r>
      <w:r w:rsidRPr="00C56D21">
        <w:rPr>
          <w:sz w:val="24"/>
          <w:szCs w:val="24"/>
        </w:rPr>
        <w:t>i wymagań specyfikacji.</w:t>
      </w:r>
    </w:p>
    <w:p w:rsidR="00377EA3" w:rsidRDefault="00377EA3" w:rsidP="00377EA3">
      <w:pPr>
        <w:ind w:firstLine="360"/>
        <w:jc w:val="both"/>
        <w:rPr>
          <w:sz w:val="24"/>
        </w:rPr>
      </w:pPr>
      <w:r w:rsidRPr="002B2006">
        <w:rPr>
          <w:sz w:val="24"/>
        </w:rPr>
        <w:t xml:space="preserve">Czynności określone w </w:t>
      </w:r>
      <w:proofErr w:type="spellStart"/>
      <w:r w:rsidRPr="002B2006">
        <w:rPr>
          <w:sz w:val="24"/>
        </w:rPr>
        <w:t>ppkt</w:t>
      </w:r>
      <w:proofErr w:type="spellEnd"/>
      <w:r w:rsidRPr="002B2006">
        <w:rPr>
          <w:sz w:val="24"/>
        </w:rPr>
        <w:t xml:space="preserve"> </w:t>
      </w:r>
      <w:r w:rsidR="00115AEF">
        <w:rPr>
          <w:sz w:val="24"/>
        </w:rPr>
        <w:t>7</w:t>
      </w:r>
      <w:r w:rsidRPr="002B2006">
        <w:rPr>
          <w:sz w:val="24"/>
        </w:rPr>
        <w:t xml:space="preserve">  Wykonawca wykona nieodpłatnie w ramach umowy.</w:t>
      </w:r>
    </w:p>
    <w:p w:rsidR="00377EA3" w:rsidRPr="003E4367" w:rsidRDefault="00377EA3" w:rsidP="00377EA3">
      <w:pPr>
        <w:ind w:firstLine="360"/>
        <w:jc w:val="both"/>
        <w:rPr>
          <w:sz w:val="24"/>
        </w:rPr>
      </w:pPr>
    </w:p>
    <w:p w:rsidR="00377EA3" w:rsidRPr="003E4367" w:rsidRDefault="00377EA3" w:rsidP="00377EA3">
      <w:pPr>
        <w:jc w:val="both"/>
        <w:rPr>
          <w:b/>
          <w:sz w:val="24"/>
        </w:rPr>
      </w:pPr>
      <w:r w:rsidRPr="003E4367">
        <w:rPr>
          <w:b/>
          <w:sz w:val="24"/>
        </w:rPr>
        <w:t xml:space="preserve">IV. </w:t>
      </w:r>
      <w:r w:rsidRPr="003E4367">
        <w:rPr>
          <w:b/>
          <w:sz w:val="24"/>
        </w:rPr>
        <w:tab/>
        <w:t>Termin wykonania zamówienia</w:t>
      </w:r>
    </w:p>
    <w:p w:rsidR="00377EA3" w:rsidRPr="003E4367" w:rsidRDefault="00377EA3" w:rsidP="00377EA3">
      <w:pPr>
        <w:tabs>
          <w:tab w:val="left" w:pos="360"/>
          <w:tab w:val="left" w:pos="1620"/>
        </w:tabs>
        <w:ind w:left="420"/>
        <w:jc w:val="both"/>
        <w:rPr>
          <w:sz w:val="24"/>
        </w:rPr>
      </w:pPr>
    </w:p>
    <w:p w:rsidR="00377EA3" w:rsidRPr="002D53F6" w:rsidRDefault="00377EA3" w:rsidP="00377EA3">
      <w:pPr>
        <w:tabs>
          <w:tab w:val="left" w:pos="360"/>
          <w:tab w:val="left" w:pos="1620"/>
        </w:tabs>
        <w:ind w:left="420"/>
        <w:jc w:val="both"/>
        <w:rPr>
          <w:b/>
          <w:sz w:val="24"/>
        </w:rPr>
      </w:pPr>
      <w:r w:rsidRPr="003E4367">
        <w:rPr>
          <w:sz w:val="24"/>
        </w:rPr>
        <w:t>Termin realizacji zamówienia</w:t>
      </w:r>
      <w:r w:rsidRPr="00C56D21">
        <w:rPr>
          <w:sz w:val="24"/>
        </w:rPr>
        <w:t xml:space="preserve"> </w:t>
      </w:r>
      <w:r w:rsidRPr="00812C58">
        <w:rPr>
          <w:sz w:val="24"/>
        </w:rPr>
        <w:t xml:space="preserve">do </w:t>
      </w:r>
      <w:r w:rsidR="00137FE2" w:rsidRPr="002D53F6">
        <w:rPr>
          <w:b/>
          <w:sz w:val="24"/>
        </w:rPr>
        <w:t>3</w:t>
      </w:r>
      <w:r w:rsidR="00C97E68" w:rsidRPr="002D53F6">
        <w:rPr>
          <w:b/>
          <w:sz w:val="24"/>
        </w:rPr>
        <w:t>1</w:t>
      </w:r>
      <w:r w:rsidR="00D43860" w:rsidRPr="002D53F6">
        <w:rPr>
          <w:b/>
          <w:sz w:val="24"/>
        </w:rPr>
        <w:t>.0</w:t>
      </w:r>
      <w:r w:rsidR="00C97E68" w:rsidRPr="002D53F6">
        <w:rPr>
          <w:b/>
          <w:sz w:val="24"/>
        </w:rPr>
        <w:t>8</w:t>
      </w:r>
      <w:r w:rsidRPr="002D53F6">
        <w:rPr>
          <w:b/>
          <w:sz w:val="24"/>
        </w:rPr>
        <w:t>.201</w:t>
      </w:r>
      <w:r w:rsidR="00550E77" w:rsidRPr="002D53F6">
        <w:rPr>
          <w:b/>
          <w:sz w:val="24"/>
        </w:rPr>
        <w:t>6</w:t>
      </w:r>
      <w:r w:rsidR="00D43860" w:rsidRPr="002D53F6">
        <w:rPr>
          <w:b/>
          <w:sz w:val="24"/>
        </w:rPr>
        <w:t xml:space="preserve"> roku  (</w:t>
      </w:r>
      <w:r w:rsidRPr="002D53F6">
        <w:rPr>
          <w:b/>
          <w:sz w:val="24"/>
        </w:rPr>
        <w:t>termin ostateczny</w:t>
      </w:r>
      <w:r w:rsidR="00D43860" w:rsidRPr="002D53F6">
        <w:rPr>
          <w:b/>
          <w:sz w:val="24"/>
        </w:rPr>
        <w:t>)</w:t>
      </w:r>
      <w:r w:rsidRPr="002D53F6">
        <w:rPr>
          <w:b/>
          <w:sz w:val="24"/>
        </w:rPr>
        <w:t>.</w:t>
      </w:r>
    </w:p>
    <w:p w:rsidR="00377EA3" w:rsidRPr="002D53F6" w:rsidRDefault="00377EA3" w:rsidP="00377EA3">
      <w:pPr>
        <w:jc w:val="both"/>
        <w:rPr>
          <w:b/>
          <w:sz w:val="24"/>
        </w:rPr>
      </w:pPr>
    </w:p>
    <w:p w:rsidR="00377EA3" w:rsidRPr="003E4367" w:rsidRDefault="00377EA3" w:rsidP="00377EA3">
      <w:pPr>
        <w:ind w:left="705" w:hanging="705"/>
        <w:jc w:val="both"/>
        <w:rPr>
          <w:b/>
          <w:sz w:val="24"/>
        </w:rPr>
      </w:pPr>
      <w:r w:rsidRPr="003E4367">
        <w:rPr>
          <w:b/>
          <w:sz w:val="24"/>
        </w:rPr>
        <w:t>V.</w:t>
      </w:r>
      <w:r w:rsidRPr="003E4367">
        <w:rPr>
          <w:b/>
          <w:sz w:val="24"/>
        </w:rPr>
        <w:tab/>
        <w:t xml:space="preserve">Opis warunków udziału w postępowaniu oraz opis sposobu dokonywania oceny spełnienia tych warunków. </w:t>
      </w:r>
    </w:p>
    <w:p w:rsidR="00377EA3" w:rsidRDefault="00377EA3" w:rsidP="00377EA3">
      <w:pPr>
        <w:tabs>
          <w:tab w:val="left" w:pos="360"/>
        </w:tabs>
        <w:ind w:left="360" w:hanging="360"/>
        <w:jc w:val="both"/>
        <w:rPr>
          <w:sz w:val="24"/>
        </w:rPr>
      </w:pPr>
    </w:p>
    <w:p w:rsidR="00377EA3" w:rsidRDefault="00377EA3" w:rsidP="00377EA3">
      <w:pPr>
        <w:numPr>
          <w:ilvl w:val="0"/>
          <w:numId w:val="33"/>
        </w:numPr>
        <w:tabs>
          <w:tab w:val="left" w:pos="284"/>
          <w:tab w:val="left" w:pos="426"/>
        </w:tabs>
        <w:suppressAutoHyphens w:val="0"/>
        <w:spacing w:after="160" w:line="259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Pr="003769E6">
        <w:rPr>
          <w:rFonts w:eastAsia="Calibri"/>
          <w:sz w:val="24"/>
          <w:szCs w:val="24"/>
          <w:lang w:eastAsia="en-US"/>
        </w:rPr>
        <w:t xml:space="preserve">W postępowaniu mogą wziąć udział Wykonawcy nie wykluczeni na podstawie art. 24 ustawy z dnia 29 stycznia 2004 roku Prawo Zamówień Publicznych </w:t>
      </w:r>
      <w:r w:rsidR="000F3FDC">
        <w:rPr>
          <w:sz w:val="24"/>
          <w:szCs w:val="24"/>
        </w:rPr>
        <w:t>(</w:t>
      </w:r>
      <w:r w:rsidR="007D30C9" w:rsidRPr="008053F0">
        <w:rPr>
          <w:iCs/>
          <w:sz w:val="24"/>
          <w:szCs w:val="24"/>
        </w:rPr>
        <w:t xml:space="preserve">Dz. U. z 2015 r. </w:t>
      </w:r>
      <w:r w:rsidR="000F3FDC">
        <w:rPr>
          <w:iCs/>
          <w:sz w:val="24"/>
          <w:szCs w:val="24"/>
        </w:rPr>
        <w:t xml:space="preserve">                  </w:t>
      </w:r>
      <w:r w:rsidR="007D30C9" w:rsidRPr="008053F0">
        <w:rPr>
          <w:iCs/>
          <w:sz w:val="24"/>
          <w:szCs w:val="24"/>
        </w:rPr>
        <w:t>poz. 2164</w:t>
      </w:r>
      <w:r w:rsidR="007D30C9" w:rsidRPr="008053F0">
        <w:rPr>
          <w:sz w:val="24"/>
          <w:szCs w:val="24"/>
        </w:rPr>
        <w:t>)</w:t>
      </w:r>
      <w:r w:rsidRPr="003769E6">
        <w:rPr>
          <w:rFonts w:eastAsia="Calibri"/>
          <w:sz w:val="24"/>
          <w:szCs w:val="24"/>
          <w:lang w:eastAsia="en-US"/>
        </w:rPr>
        <w:t xml:space="preserve">, spełniający warunki i wymagania określone w </w:t>
      </w:r>
      <w:r>
        <w:rPr>
          <w:rFonts w:eastAsia="Calibri"/>
          <w:sz w:val="24"/>
          <w:szCs w:val="24"/>
          <w:lang w:eastAsia="en-US"/>
        </w:rPr>
        <w:t>SIWZ</w:t>
      </w:r>
      <w:r w:rsidRPr="003769E6">
        <w:rPr>
          <w:rFonts w:eastAsia="Calibri"/>
          <w:sz w:val="24"/>
          <w:szCs w:val="24"/>
          <w:lang w:eastAsia="en-US"/>
        </w:rPr>
        <w:t xml:space="preserve"> oraz w art. 22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 w:rsidRPr="003769E6">
        <w:rPr>
          <w:rFonts w:eastAsia="Calibri"/>
          <w:sz w:val="24"/>
          <w:szCs w:val="24"/>
          <w:lang w:eastAsia="en-US"/>
        </w:rPr>
        <w:t>.</w:t>
      </w:r>
    </w:p>
    <w:p w:rsidR="00377EA3" w:rsidRPr="003769E6" w:rsidRDefault="00377EA3" w:rsidP="00377EA3">
      <w:pPr>
        <w:tabs>
          <w:tab w:val="left" w:pos="284"/>
          <w:tab w:val="left" w:pos="426"/>
        </w:tabs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Warunki udziału w postępowaniu</w:t>
      </w:r>
      <w:r w:rsidRPr="003769E6">
        <w:rPr>
          <w:rFonts w:eastAsia="Calibri"/>
          <w:sz w:val="24"/>
          <w:szCs w:val="24"/>
          <w:lang w:eastAsia="en-US"/>
        </w:rPr>
        <w:t>:</w:t>
      </w:r>
    </w:p>
    <w:tbl>
      <w:tblPr>
        <w:tblW w:w="91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39"/>
        <w:gridCol w:w="6208"/>
      </w:tblGrid>
      <w:tr w:rsidR="00377EA3" w:rsidRPr="007E7DA6" w:rsidTr="00D73FC1">
        <w:trPr>
          <w:trHeight w:val="531"/>
        </w:trPr>
        <w:tc>
          <w:tcPr>
            <w:tcW w:w="539" w:type="dxa"/>
            <w:shd w:val="clear" w:color="auto" w:fill="auto"/>
            <w:vAlign w:val="center"/>
          </w:tcPr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after="160" w:line="259" w:lineRule="auto"/>
              <w:ind w:hanging="137"/>
              <w:jc w:val="center"/>
              <w:rPr>
                <w:rFonts w:eastAsia="Calibri"/>
                <w:b/>
                <w:sz w:val="24"/>
                <w:szCs w:val="24"/>
                <w:lang w:val="x-none" w:eastAsia="en-US"/>
              </w:rPr>
            </w:pPr>
            <w:r w:rsidRPr="007E7DA6">
              <w:rPr>
                <w:rFonts w:eastAsia="Calibri"/>
                <w:b/>
                <w:sz w:val="24"/>
                <w:szCs w:val="24"/>
                <w:lang w:val="x-none" w:eastAsia="en-US"/>
              </w:rPr>
              <w:t>Lp.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7DA6">
              <w:rPr>
                <w:rFonts w:eastAsia="Calibri"/>
                <w:b/>
                <w:sz w:val="24"/>
                <w:szCs w:val="24"/>
                <w:lang w:eastAsia="en-US"/>
              </w:rPr>
              <w:t>Nazwa warunku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7DA6">
              <w:rPr>
                <w:rFonts w:eastAsia="Calibri"/>
                <w:b/>
                <w:sz w:val="24"/>
                <w:szCs w:val="24"/>
                <w:lang w:eastAsia="en-US"/>
              </w:rPr>
              <w:t>Opis warunku i sposób jego oceny</w:t>
            </w:r>
          </w:p>
        </w:tc>
      </w:tr>
      <w:tr w:rsidR="00377EA3" w:rsidRPr="007E7DA6" w:rsidTr="00D73FC1">
        <w:trPr>
          <w:trHeight w:val="531"/>
        </w:trPr>
        <w:tc>
          <w:tcPr>
            <w:tcW w:w="539" w:type="dxa"/>
            <w:shd w:val="clear" w:color="auto" w:fill="auto"/>
            <w:vAlign w:val="center"/>
          </w:tcPr>
          <w:p w:rsidR="00377EA3" w:rsidRPr="00091883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after="160" w:line="259" w:lineRule="auto"/>
              <w:ind w:hanging="1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188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Uprawnienia                     </w:t>
            </w:r>
            <w:r w:rsidRPr="003E4367">
              <w:rPr>
                <w:sz w:val="24"/>
                <w:szCs w:val="24"/>
              </w:rPr>
              <w:t xml:space="preserve"> do wykonywania określonej działalności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377EA3" w:rsidRPr="003E4367" w:rsidRDefault="00377EA3" w:rsidP="00D73FC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4367">
              <w:rPr>
                <w:sz w:val="24"/>
                <w:szCs w:val="24"/>
              </w:rPr>
              <w:t xml:space="preserve">Rozpatrywane będą oferty, w których wykonawca oświadczy o posiadaniu uprawnień do wykonywania określonej </w:t>
            </w:r>
            <w:r w:rsidRPr="00E00583">
              <w:rPr>
                <w:sz w:val="24"/>
                <w:szCs w:val="24"/>
              </w:rPr>
              <w:t>działalności lub czynności, jeżeli przepisy prawa nakładają obowiązek ich posiadania.</w:t>
            </w:r>
            <w:r w:rsidRPr="00E00583">
              <w:t xml:space="preserve"> </w:t>
            </w:r>
            <w:r w:rsidRPr="00E00583">
              <w:rPr>
                <w:sz w:val="24"/>
                <w:szCs w:val="24"/>
              </w:rPr>
              <w:t>Spełnienie warunku zostanie ocenione na podstawie złożonego oświadczeni</w:t>
            </w:r>
            <w:r w:rsidR="000F3FDC">
              <w:rPr>
                <w:sz w:val="24"/>
                <w:szCs w:val="24"/>
              </w:rPr>
              <w:t xml:space="preserve">a o spełnianiu warunków udziału </w:t>
            </w:r>
            <w:r w:rsidRPr="00E00583">
              <w:rPr>
                <w:sz w:val="24"/>
                <w:szCs w:val="24"/>
              </w:rPr>
              <w:t>w postępowaniu sporządz</w:t>
            </w:r>
            <w:r w:rsidR="000F3FDC">
              <w:rPr>
                <w:sz w:val="24"/>
                <w:szCs w:val="24"/>
              </w:rPr>
              <w:t xml:space="preserve">one                         </w:t>
            </w:r>
            <w:r w:rsidRPr="00E00583">
              <w:rPr>
                <w:sz w:val="24"/>
                <w:szCs w:val="24"/>
              </w:rPr>
              <w:t xml:space="preserve">wg formularza nr </w:t>
            </w:r>
            <w:r>
              <w:rPr>
                <w:sz w:val="24"/>
                <w:szCs w:val="24"/>
              </w:rPr>
              <w:t xml:space="preserve">2 </w:t>
            </w:r>
            <w:r w:rsidRPr="00E00583">
              <w:rPr>
                <w:sz w:val="24"/>
                <w:szCs w:val="24"/>
              </w:rPr>
              <w:t>stanowiącego załącznik do SIWZ</w:t>
            </w:r>
            <w:r>
              <w:rPr>
                <w:sz w:val="24"/>
                <w:szCs w:val="24"/>
              </w:rPr>
              <w:t>.</w:t>
            </w:r>
          </w:p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7DA6">
              <w:rPr>
                <w:rFonts w:eastAsia="Calibri"/>
                <w:sz w:val="24"/>
                <w:szCs w:val="24"/>
                <w:lang w:eastAsia="en-US"/>
              </w:rPr>
              <w:t xml:space="preserve">Ocena będzie dokonana wg. formuły: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spełnia – nie spełnia</w:t>
            </w:r>
            <w:r w:rsidRPr="007E7DA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77EA3" w:rsidRPr="007E7DA6" w:rsidTr="00D73FC1">
        <w:tc>
          <w:tcPr>
            <w:tcW w:w="539" w:type="dxa"/>
            <w:shd w:val="clear" w:color="auto" w:fill="auto"/>
            <w:vAlign w:val="center"/>
          </w:tcPr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7E7DA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7EA3" w:rsidRPr="00BB280E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80E">
              <w:rPr>
                <w:rFonts w:eastAsia="Calibri"/>
                <w:sz w:val="24"/>
                <w:szCs w:val="24"/>
                <w:lang w:eastAsia="en-US"/>
              </w:rPr>
              <w:t>Wiedza                                i doświadczenie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D820D6" w:rsidRPr="002744B1" w:rsidRDefault="00377EA3" w:rsidP="00D73F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4B1">
              <w:rPr>
                <w:sz w:val="24"/>
                <w:szCs w:val="24"/>
              </w:rPr>
              <w:t>Rozpatrywane będą oferty, w których wykazano wykonanie nie mniej niż jednej roboty</w:t>
            </w:r>
            <w:r w:rsidR="00A06A6F">
              <w:rPr>
                <w:sz w:val="24"/>
                <w:szCs w:val="24"/>
              </w:rPr>
              <w:t xml:space="preserve"> </w:t>
            </w:r>
            <w:r w:rsidRPr="002720DC">
              <w:rPr>
                <w:sz w:val="24"/>
                <w:szCs w:val="24"/>
              </w:rPr>
              <w:t xml:space="preserve">związanej z </w:t>
            </w:r>
            <w:r w:rsidR="003D5431" w:rsidRPr="002720DC">
              <w:rPr>
                <w:sz w:val="24"/>
                <w:szCs w:val="24"/>
              </w:rPr>
              <w:t>remontem</w:t>
            </w:r>
            <w:r w:rsidRPr="002720DC">
              <w:rPr>
                <w:sz w:val="24"/>
                <w:szCs w:val="24"/>
              </w:rPr>
              <w:t xml:space="preserve"> lub</w:t>
            </w:r>
            <w:r w:rsidRPr="002744B1">
              <w:rPr>
                <w:sz w:val="24"/>
                <w:szCs w:val="24"/>
              </w:rPr>
              <w:t xml:space="preserve"> </w:t>
            </w:r>
            <w:r w:rsidR="003D5431">
              <w:rPr>
                <w:sz w:val="24"/>
                <w:szCs w:val="24"/>
              </w:rPr>
              <w:t>naprawą</w:t>
            </w:r>
            <w:r w:rsidRPr="002744B1">
              <w:rPr>
                <w:sz w:val="24"/>
                <w:szCs w:val="24"/>
              </w:rPr>
              <w:t xml:space="preserve"> co najmniej 1 km </w:t>
            </w:r>
            <w:r w:rsidR="0028467B" w:rsidRPr="002744B1">
              <w:rPr>
                <w:sz w:val="24"/>
                <w:szCs w:val="24"/>
              </w:rPr>
              <w:t xml:space="preserve">drogi </w:t>
            </w:r>
            <w:r w:rsidR="00B27751">
              <w:rPr>
                <w:sz w:val="24"/>
                <w:szCs w:val="24"/>
              </w:rPr>
              <w:t xml:space="preserve">poprzez </w:t>
            </w:r>
            <w:r w:rsidR="006753A5">
              <w:rPr>
                <w:sz w:val="24"/>
                <w:szCs w:val="24"/>
              </w:rPr>
              <w:t>poczwórne</w:t>
            </w:r>
            <w:r w:rsidR="00B27751">
              <w:rPr>
                <w:sz w:val="24"/>
                <w:szCs w:val="24"/>
              </w:rPr>
              <w:t xml:space="preserve"> powierzchniowe utrwalenie emulsj</w:t>
            </w:r>
            <w:r w:rsidR="00544BCC">
              <w:rPr>
                <w:sz w:val="24"/>
                <w:szCs w:val="24"/>
              </w:rPr>
              <w:t>ą</w:t>
            </w:r>
            <w:r w:rsidR="00B27751">
              <w:rPr>
                <w:sz w:val="24"/>
                <w:szCs w:val="24"/>
              </w:rPr>
              <w:t xml:space="preserve"> i grysami </w:t>
            </w:r>
            <w:r w:rsidRPr="002744B1">
              <w:rPr>
                <w:sz w:val="24"/>
                <w:szCs w:val="24"/>
              </w:rPr>
              <w:t>z okresu ostatnich</w:t>
            </w:r>
            <w:r w:rsidRPr="002744B1">
              <w:rPr>
                <w:iCs/>
                <w:sz w:val="24"/>
                <w:szCs w:val="24"/>
              </w:rPr>
              <w:t xml:space="preserve"> pięciu lat przed upływem terminu składania ofert, a jeżeli okres prowadze</w:t>
            </w:r>
            <w:r w:rsidR="00D820D6" w:rsidRPr="002744B1">
              <w:rPr>
                <w:iCs/>
                <w:sz w:val="24"/>
                <w:szCs w:val="24"/>
              </w:rPr>
              <w:t xml:space="preserve">nia działalności jest krótszy – </w:t>
            </w:r>
            <w:r w:rsidRPr="002744B1">
              <w:rPr>
                <w:iCs/>
                <w:sz w:val="24"/>
                <w:szCs w:val="24"/>
              </w:rPr>
              <w:t>w tym okresie</w:t>
            </w:r>
            <w:r w:rsidR="002744B1" w:rsidRPr="002744B1">
              <w:rPr>
                <w:sz w:val="24"/>
                <w:szCs w:val="24"/>
              </w:rPr>
              <w:t xml:space="preserve"> (formularz nr 4).</w:t>
            </w:r>
          </w:p>
          <w:p w:rsidR="00377EA3" w:rsidRDefault="00377EA3" w:rsidP="00D73F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D08">
              <w:rPr>
                <w:sz w:val="24"/>
                <w:szCs w:val="24"/>
              </w:rPr>
              <w:t>Wykonawca winien załączyć dowody określające czy roboty te zostały wykonane w sposób należyty</w:t>
            </w:r>
            <w:r w:rsidRPr="00FF57D7">
              <w:rPr>
                <w:sz w:val="24"/>
                <w:szCs w:val="24"/>
              </w:rPr>
              <w:t xml:space="preserve"> oraz wskazujących, </w:t>
            </w:r>
            <w:r>
              <w:rPr>
                <w:sz w:val="24"/>
                <w:szCs w:val="24"/>
              </w:rPr>
              <w:t>czy</w:t>
            </w:r>
            <w:r w:rsidRPr="00FF57D7">
              <w:rPr>
                <w:sz w:val="24"/>
                <w:szCs w:val="24"/>
              </w:rPr>
              <w:t xml:space="preserve"> zostały wykonane zgodnie z zasadami sztuki budowlanej</w:t>
            </w:r>
            <w:r>
              <w:rPr>
                <w:sz w:val="24"/>
                <w:szCs w:val="24"/>
              </w:rPr>
              <w:t xml:space="preserve"> </w:t>
            </w:r>
            <w:r w:rsidR="006C2148">
              <w:rPr>
                <w:sz w:val="24"/>
                <w:szCs w:val="24"/>
              </w:rPr>
              <w:t xml:space="preserve">                 </w:t>
            </w:r>
            <w:r w:rsidRPr="00FF57D7">
              <w:rPr>
                <w:sz w:val="24"/>
                <w:szCs w:val="24"/>
              </w:rPr>
              <w:t>i prawidłowo ukończone</w:t>
            </w:r>
            <w:r>
              <w:rPr>
                <w:sz w:val="24"/>
                <w:szCs w:val="24"/>
              </w:rPr>
              <w:t>.</w:t>
            </w:r>
          </w:p>
          <w:p w:rsidR="00377EA3" w:rsidRPr="00932933" w:rsidRDefault="00377EA3" w:rsidP="00D73FC1">
            <w:pPr>
              <w:autoSpaceDE w:val="0"/>
              <w:autoSpaceDN w:val="0"/>
              <w:adjustRightInd w:val="0"/>
              <w:ind w:left="4" w:hanging="4"/>
              <w:jc w:val="both"/>
              <w:rPr>
                <w:sz w:val="24"/>
                <w:szCs w:val="24"/>
              </w:rPr>
            </w:pPr>
            <w:r w:rsidRPr="00B0448D">
              <w:rPr>
                <w:sz w:val="24"/>
                <w:szCs w:val="24"/>
                <w:lang w:eastAsia="pl-PL"/>
              </w:rPr>
              <w:t>W przypadku podmiotó</w:t>
            </w:r>
            <w:r>
              <w:rPr>
                <w:sz w:val="24"/>
                <w:szCs w:val="24"/>
                <w:lang w:eastAsia="pl-PL"/>
              </w:rPr>
              <w:t xml:space="preserve">w udostępniających swoje zasoby </w:t>
            </w:r>
            <w:r w:rsidRPr="00B0448D">
              <w:rPr>
                <w:sz w:val="24"/>
                <w:szCs w:val="24"/>
                <w:lang w:eastAsia="pl-PL"/>
              </w:rPr>
              <w:t xml:space="preserve">Wykonawcy w zakresie wiedzy i doświadczenia zgodnie </w:t>
            </w:r>
            <w:r>
              <w:rPr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sz w:val="24"/>
                <w:szCs w:val="24"/>
                <w:lang w:eastAsia="pl-PL"/>
              </w:rPr>
              <w:lastRenderedPageBreak/>
              <w:t xml:space="preserve">z art. 26 ust. 2b ustawy </w:t>
            </w:r>
            <w:proofErr w:type="spellStart"/>
            <w:r>
              <w:rPr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, składają </w:t>
            </w:r>
            <w:r w:rsidRPr="00B0448D">
              <w:rPr>
                <w:sz w:val="24"/>
                <w:szCs w:val="24"/>
                <w:lang w:eastAsia="pl-PL"/>
              </w:rPr>
              <w:t xml:space="preserve"> także </w:t>
            </w:r>
            <w:r w:rsidRPr="00C437EF">
              <w:rPr>
                <w:sz w:val="24"/>
                <w:szCs w:val="24"/>
                <w:lang w:eastAsia="pl-PL"/>
              </w:rPr>
              <w:t>niniejszy dokument wraz z zobowiązaniem na zakres udostępniany.</w:t>
            </w:r>
          </w:p>
          <w:p w:rsidR="00377EA3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DA6">
              <w:rPr>
                <w:rFonts w:eastAsia="Calibri"/>
                <w:sz w:val="24"/>
                <w:szCs w:val="24"/>
                <w:lang w:eastAsia="en-US"/>
              </w:rPr>
              <w:t xml:space="preserve">Zamawiający będzie oceniał powyższy warunek na podstawie złożonych dokumentów potwierdzających spełnienie warunku. </w:t>
            </w:r>
          </w:p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line="259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7DA6">
              <w:rPr>
                <w:rFonts w:eastAsia="Calibri"/>
                <w:sz w:val="24"/>
                <w:szCs w:val="24"/>
                <w:lang w:eastAsia="en-US"/>
              </w:rPr>
              <w:t xml:space="preserve">Ocena będzie dokonana wg. formuły: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spełnia – nie spełnia</w:t>
            </w:r>
            <w:r w:rsidRPr="007E7DA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77EA3" w:rsidRPr="007E7DA6" w:rsidTr="00D73FC1">
        <w:tc>
          <w:tcPr>
            <w:tcW w:w="539" w:type="dxa"/>
            <w:shd w:val="clear" w:color="auto" w:fill="auto"/>
            <w:vAlign w:val="center"/>
          </w:tcPr>
          <w:p w:rsidR="00377EA3" w:rsidRPr="00A24F59" w:rsidRDefault="00377EA3" w:rsidP="00D73FC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7EA3" w:rsidRPr="00BB280E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Potencjał techniczny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EB351E" w:rsidRPr="000570F2" w:rsidRDefault="00EB351E" w:rsidP="00EB351E">
            <w:pPr>
              <w:tabs>
                <w:tab w:val="left" w:pos="0"/>
              </w:tabs>
              <w:autoSpaceDE w:val="0"/>
              <w:autoSpaceDN w:val="0"/>
              <w:adjustRightInd w:val="0"/>
              <w:ind w:left="4" w:hanging="4"/>
              <w:jc w:val="both"/>
              <w:rPr>
                <w:sz w:val="24"/>
                <w:szCs w:val="24"/>
                <w:lang w:eastAsia="pl-PL"/>
              </w:rPr>
            </w:pPr>
            <w:r w:rsidRPr="000570F2">
              <w:rPr>
                <w:sz w:val="24"/>
                <w:szCs w:val="24"/>
                <w:lang w:eastAsia="pl-PL"/>
              </w:rPr>
              <w:t xml:space="preserve">Rozpatrywane będą oferty, w których wykonawca oświadczy o posiadaniu potencjału technicznego. Spełnienie warunku zostanie ocenione na podstawie złożonego oświadczenia                  o spełnianiu warunków udziału w postępowaniu sporządzone                             wg formularza nr </w:t>
            </w:r>
            <w:r w:rsidR="009A3295" w:rsidRPr="000570F2">
              <w:rPr>
                <w:sz w:val="24"/>
                <w:szCs w:val="24"/>
                <w:lang w:eastAsia="pl-PL"/>
              </w:rPr>
              <w:t>2</w:t>
            </w:r>
            <w:r w:rsidRPr="000570F2">
              <w:rPr>
                <w:sz w:val="24"/>
                <w:szCs w:val="24"/>
                <w:lang w:eastAsia="pl-PL"/>
              </w:rPr>
              <w:t xml:space="preserve"> stanowiącego załącznik do SIWZ.</w:t>
            </w:r>
          </w:p>
          <w:p w:rsidR="00EB351E" w:rsidRPr="000570F2" w:rsidRDefault="00EB351E" w:rsidP="00EB351E">
            <w:pPr>
              <w:tabs>
                <w:tab w:val="left" w:pos="284"/>
                <w:tab w:val="left" w:pos="426"/>
              </w:tabs>
              <w:suppressAutoHyphens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70F2">
              <w:rPr>
                <w:rFonts w:eastAsia="Calibri"/>
                <w:sz w:val="24"/>
                <w:szCs w:val="24"/>
                <w:lang w:eastAsia="en-US"/>
              </w:rPr>
              <w:t xml:space="preserve">Zamawiający będzie oceniał powyższy warunek na podstawie złożonych dokumentów potwierdzających spełnienie warunku. </w:t>
            </w:r>
          </w:p>
          <w:p w:rsidR="00377EA3" w:rsidRPr="003E4367" w:rsidRDefault="00EB351E" w:rsidP="00EB351E">
            <w:pPr>
              <w:tabs>
                <w:tab w:val="left" w:pos="4"/>
              </w:tabs>
              <w:autoSpaceDE w:val="0"/>
              <w:autoSpaceDN w:val="0"/>
              <w:adjustRightInd w:val="0"/>
              <w:ind w:left="4" w:hanging="4"/>
              <w:jc w:val="both"/>
              <w:rPr>
                <w:sz w:val="24"/>
                <w:szCs w:val="24"/>
              </w:rPr>
            </w:pPr>
            <w:r w:rsidRPr="000570F2">
              <w:rPr>
                <w:rFonts w:eastAsia="Calibri"/>
                <w:sz w:val="24"/>
                <w:szCs w:val="24"/>
                <w:lang w:eastAsia="en-US"/>
              </w:rPr>
              <w:t xml:space="preserve">Ocena będzie dokonana wg. formuły: </w:t>
            </w:r>
            <w:r w:rsidRPr="000570F2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spełnia – nie spełnia.</w:t>
            </w:r>
          </w:p>
        </w:tc>
      </w:tr>
      <w:tr w:rsidR="00377EA3" w:rsidRPr="007E7DA6" w:rsidTr="00D73FC1">
        <w:tc>
          <w:tcPr>
            <w:tcW w:w="539" w:type="dxa"/>
            <w:shd w:val="clear" w:color="auto" w:fill="auto"/>
            <w:vAlign w:val="center"/>
          </w:tcPr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77EA3" w:rsidRPr="00BB280E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80E">
              <w:rPr>
                <w:rFonts w:eastAsia="Calibri"/>
                <w:sz w:val="24"/>
                <w:szCs w:val="24"/>
                <w:lang w:eastAsia="en-US"/>
              </w:rPr>
              <w:t>Osoby zdolne               do wykonania zamówienia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595BE7" w:rsidRDefault="00377EA3" w:rsidP="00595BE7">
            <w:pPr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Rozpatrywane będą oferty, w których Wykonawca </w:t>
            </w:r>
            <w:r w:rsidR="00B7177D">
              <w:rPr>
                <w:bCs/>
                <w:sz w:val="24"/>
                <w:szCs w:val="24"/>
              </w:rPr>
              <w:t>winien wykazać, że dysponuje osobą posiadającą uprawniania budowlane do kierowania robotami budowlanymi bez ograniczeń w specjalności drogowej</w:t>
            </w:r>
            <w:r w:rsidR="00595BE7" w:rsidRPr="00394C1C">
              <w:rPr>
                <w:bCs/>
                <w:sz w:val="24"/>
                <w:szCs w:val="24"/>
              </w:rPr>
              <w:t xml:space="preserve"> lub odpowiadające im kwalifikacje zawodowe, które zostały </w:t>
            </w:r>
            <w:r w:rsidR="00595BE7">
              <w:rPr>
                <w:bCs/>
                <w:sz w:val="24"/>
                <w:szCs w:val="24"/>
              </w:rPr>
              <w:t xml:space="preserve">uznane na zasadach określonych </w:t>
            </w:r>
            <w:r w:rsidR="00595BE7" w:rsidRPr="00394C1C">
              <w:rPr>
                <w:bCs/>
                <w:sz w:val="24"/>
                <w:szCs w:val="24"/>
              </w:rPr>
              <w:t>w przepisach odrębnych;</w:t>
            </w:r>
            <w:r w:rsidR="00595BE7">
              <w:rPr>
                <w:bCs/>
                <w:sz w:val="24"/>
                <w:szCs w:val="24"/>
              </w:rPr>
              <w:t xml:space="preserve"> wraz z informacją</w:t>
            </w:r>
            <w:r w:rsidR="00595BE7" w:rsidRPr="00394C1C">
              <w:rPr>
                <w:bCs/>
                <w:sz w:val="24"/>
                <w:szCs w:val="24"/>
              </w:rPr>
              <w:t xml:space="preserve"> na temat </w:t>
            </w:r>
            <w:r w:rsidR="00595BE7">
              <w:rPr>
                <w:bCs/>
                <w:sz w:val="24"/>
                <w:szCs w:val="24"/>
              </w:rPr>
              <w:t>jego</w:t>
            </w:r>
            <w:r w:rsidR="00595BE7" w:rsidRPr="00394C1C">
              <w:rPr>
                <w:bCs/>
                <w:sz w:val="24"/>
                <w:szCs w:val="24"/>
              </w:rPr>
              <w:t xml:space="preserve"> kwalifikacji zawodowych</w:t>
            </w:r>
            <w:r w:rsidR="00595BE7">
              <w:rPr>
                <w:bCs/>
                <w:sz w:val="24"/>
                <w:szCs w:val="24"/>
              </w:rPr>
              <w:t xml:space="preserve"> oraz informacją                    o podstawie do </w:t>
            </w:r>
            <w:r w:rsidR="00595BE7" w:rsidRPr="00394C1C">
              <w:rPr>
                <w:bCs/>
                <w:sz w:val="24"/>
                <w:szCs w:val="24"/>
              </w:rPr>
              <w:t>dysponowania t</w:t>
            </w:r>
            <w:r w:rsidR="00595BE7">
              <w:rPr>
                <w:bCs/>
                <w:sz w:val="24"/>
                <w:szCs w:val="24"/>
              </w:rPr>
              <w:t>ą</w:t>
            </w:r>
            <w:r w:rsidR="00595BE7" w:rsidRPr="00394C1C">
              <w:rPr>
                <w:bCs/>
                <w:sz w:val="24"/>
                <w:szCs w:val="24"/>
              </w:rPr>
              <w:t xml:space="preserve"> osob</w:t>
            </w:r>
            <w:r w:rsidR="00595BE7">
              <w:rPr>
                <w:bCs/>
                <w:sz w:val="24"/>
                <w:szCs w:val="24"/>
              </w:rPr>
              <w:t>ą.</w:t>
            </w:r>
          </w:p>
          <w:p w:rsidR="00141967" w:rsidRPr="00DF3B8B" w:rsidRDefault="00377EA3" w:rsidP="0014196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D2D08">
              <w:rPr>
                <w:bCs/>
                <w:sz w:val="24"/>
                <w:szCs w:val="24"/>
              </w:rPr>
              <w:t>Wykonawca winien wy</w:t>
            </w:r>
            <w:r w:rsidR="00B7177D">
              <w:rPr>
                <w:bCs/>
                <w:sz w:val="24"/>
                <w:szCs w:val="24"/>
              </w:rPr>
              <w:t xml:space="preserve">kazać (złożyć oświadczenie), że </w:t>
            </w:r>
            <w:r>
              <w:rPr>
                <w:bCs/>
                <w:sz w:val="24"/>
                <w:szCs w:val="24"/>
              </w:rPr>
              <w:t xml:space="preserve">kierownik budowy w okresie </w:t>
            </w:r>
            <w:r w:rsidRPr="007D2D08">
              <w:rPr>
                <w:bCs/>
                <w:sz w:val="24"/>
                <w:szCs w:val="24"/>
              </w:rPr>
              <w:t>ostatnich pięciu lat</w:t>
            </w:r>
            <w:r w:rsidRPr="007D2D08">
              <w:rPr>
                <w:iCs/>
                <w:sz w:val="24"/>
                <w:szCs w:val="24"/>
              </w:rPr>
              <w:t xml:space="preserve"> przed upływem terminu składania ofert, a jeżeli okres prowadzenia działalności jest krótszy – w tym okresie</w:t>
            </w:r>
            <w:r w:rsidRPr="007D2D08">
              <w:rPr>
                <w:bCs/>
                <w:sz w:val="24"/>
                <w:szCs w:val="24"/>
              </w:rPr>
              <w:t xml:space="preserve"> prowadził</w:t>
            </w:r>
            <w:r w:rsidR="008752C6">
              <w:rPr>
                <w:bCs/>
                <w:sz w:val="24"/>
                <w:szCs w:val="24"/>
              </w:rPr>
              <w:t xml:space="preserve"> jedną</w:t>
            </w:r>
            <w:r w:rsidR="00280698">
              <w:rPr>
                <w:bCs/>
                <w:sz w:val="24"/>
                <w:szCs w:val="24"/>
              </w:rPr>
              <w:t xml:space="preserve"> </w:t>
            </w:r>
            <w:r w:rsidR="00280698" w:rsidRPr="00DF3B8B">
              <w:rPr>
                <w:bCs/>
                <w:sz w:val="24"/>
                <w:szCs w:val="24"/>
              </w:rPr>
              <w:t xml:space="preserve">robotę </w:t>
            </w:r>
            <w:r w:rsidR="00141967" w:rsidRPr="00DF3B8B">
              <w:rPr>
                <w:sz w:val="24"/>
                <w:szCs w:val="24"/>
              </w:rPr>
              <w:t>związan</w:t>
            </w:r>
            <w:r w:rsidR="00280698" w:rsidRPr="00DF3B8B">
              <w:rPr>
                <w:sz w:val="24"/>
                <w:szCs w:val="24"/>
              </w:rPr>
              <w:t>ą</w:t>
            </w:r>
            <w:r w:rsidR="00141967" w:rsidRPr="00DF3B8B">
              <w:rPr>
                <w:sz w:val="24"/>
                <w:szCs w:val="24"/>
              </w:rPr>
              <w:t xml:space="preserve"> z </w:t>
            </w:r>
            <w:r w:rsidR="00DF3B8B" w:rsidRPr="00DF3B8B">
              <w:rPr>
                <w:sz w:val="24"/>
                <w:szCs w:val="24"/>
              </w:rPr>
              <w:t>remontem</w:t>
            </w:r>
            <w:r w:rsidR="00141967" w:rsidRPr="00DF3B8B">
              <w:rPr>
                <w:sz w:val="24"/>
                <w:szCs w:val="24"/>
              </w:rPr>
              <w:t xml:space="preserve"> lub </w:t>
            </w:r>
            <w:r w:rsidR="00DF3B8B" w:rsidRPr="00DF3B8B">
              <w:rPr>
                <w:sz w:val="24"/>
                <w:szCs w:val="24"/>
              </w:rPr>
              <w:t>naprawą</w:t>
            </w:r>
            <w:r w:rsidR="00141967" w:rsidRPr="00DF3B8B">
              <w:rPr>
                <w:sz w:val="24"/>
                <w:szCs w:val="24"/>
              </w:rPr>
              <w:t xml:space="preserve"> co najmniej 1 km</w:t>
            </w:r>
            <w:r w:rsidR="00E450FE" w:rsidRPr="00DF3B8B">
              <w:rPr>
                <w:sz w:val="24"/>
                <w:szCs w:val="24"/>
              </w:rPr>
              <w:t xml:space="preserve"> drogi poprzez po</w:t>
            </w:r>
            <w:r w:rsidR="00DF3B8B" w:rsidRPr="00DF3B8B">
              <w:rPr>
                <w:sz w:val="24"/>
                <w:szCs w:val="24"/>
              </w:rPr>
              <w:t>dwójne</w:t>
            </w:r>
            <w:r w:rsidR="00E450FE" w:rsidRPr="00DF3B8B">
              <w:rPr>
                <w:sz w:val="24"/>
                <w:szCs w:val="24"/>
              </w:rPr>
              <w:t xml:space="preserve"> powierzchniowe utrwalenie emulsją </w:t>
            </w:r>
            <w:r w:rsidR="00647650">
              <w:rPr>
                <w:sz w:val="24"/>
                <w:szCs w:val="24"/>
              </w:rPr>
              <w:t xml:space="preserve">            </w:t>
            </w:r>
            <w:r w:rsidR="00E450FE" w:rsidRPr="00DF3B8B">
              <w:rPr>
                <w:sz w:val="24"/>
                <w:szCs w:val="24"/>
              </w:rPr>
              <w:t>i grysami.</w:t>
            </w:r>
          </w:p>
          <w:p w:rsidR="00377EA3" w:rsidRPr="00E00583" w:rsidRDefault="00377EA3" w:rsidP="008752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D08">
              <w:rPr>
                <w:sz w:val="24"/>
                <w:szCs w:val="24"/>
              </w:rPr>
              <w:t xml:space="preserve">W celu potwierdzenia spełniania powyższego warunku, Wykonawca zobowiązany jest przedłożyć odpowiednio wykaz osób i podmiotów sporządzony </w:t>
            </w:r>
            <w:r w:rsidRPr="00E00583">
              <w:rPr>
                <w:sz w:val="24"/>
                <w:szCs w:val="24"/>
              </w:rPr>
              <w:t xml:space="preserve">wg. </w:t>
            </w:r>
            <w:r w:rsidRPr="00E00583">
              <w:rPr>
                <w:bCs/>
                <w:sz w:val="24"/>
                <w:szCs w:val="24"/>
              </w:rPr>
              <w:t>formularza nr 5,</w:t>
            </w:r>
            <w:r w:rsidRPr="00E00583">
              <w:rPr>
                <w:sz w:val="24"/>
                <w:szCs w:val="24"/>
              </w:rPr>
              <w:t xml:space="preserve"> stanowiące</w:t>
            </w:r>
            <w:r w:rsidR="00141967">
              <w:rPr>
                <w:sz w:val="24"/>
                <w:szCs w:val="24"/>
              </w:rPr>
              <w:t>go załącznik do niniejszej SIWZ</w:t>
            </w:r>
            <w:r w:rsidR="00011F3A">
              <w:rPr>
                <w:sz w:val="24"/>
                <w:szCs w:val="24"/>
              </w:rPr>
              <w:t>.</w:t>
            </w:r>
          </w:p>
          <w:p w:rsidR="00377EA3" w:rsidRPr="007D2D08" w:rsidRDefault="00377EA3" w:rsidP="00D73FC1">
            <w:pPr>
              <w:autoSpaceDE w:val="0"/>
              <w:autoSpaceDN w:val="0"/>
              <w:adjustRightInd w:val="0"/>
              <w:ind w:firstLine="4"/>
              <w:jc w:val="both"/>
              <w:rPr>
                <w:sz w:val="24"/>
                <w:szCs w:val="24"/>
              </w:rPr>
            </w:pPr>
            <w:r w:rsidRPr="00B0448D">
              <w:rPr>
                <w:sz w:val="24"/>
                <w:szCs w:val="24"/>
                <w:lang w:eastAsia="pl-PL"/>
              </w:rPr>
              <w:t>W przypadku podmiotów udostępniających swoje zasoby Wykonawcy w zakresie osób zgodnie z art. 26 ust. 2b</w:t>
            </w:r>
            <w:r>
              <w:rPr>
                <w:sz w:val="24"/>
                <w:szCs w:val="24"/>
                <w:lang w:eastAsia="pl-PL"/>
              </w:rPr>
              <w:t xml:space="preserve"> ustawy </w:t>
            </w:r>
            <w:proofErr w:type="spellStart"/>
            <w:r>
              <w:rPr>
                <w:sz w:val="24"/>
                <w:szCs w:val="24"/>
                <w:lang w:eastAsia="pl-PL"/>
              </w:rPr>
              <w:t>pzp</w:t>
            </w:r>
            <w:proofErr w:type="spellEnd"/>
            <w:r w:rsidRPr="00B0448D">
              <w:rPr>
                <w:sz w:val="24"/>
                <w:szCs w:val="24"/>
                <w:lang w:eastAsia="pl-PL"/>
              </w:rPr>
              <w:t xml:space="preserve">, składają oni również </w:t>
            </w:r>
            <w:r>
              <w:rPr>
                <w:sz w:val="24"/>
                <w:szCs w:val="24"/>
                <w:lang w:eastAsia="pl-PL"/>
              </w:rPr>
              <w:t>zobowiązanie</w:t>
            </w:r>
            <w:r w:rsidRPr="00B0448D">
              <w:rPr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B0448D">
              <w:rPr>
                <w:sz w:val="24"/>
                <w:szCs w:val="24"/>
                <w:lang w:eastAsia="pl-PL"/>
              </w:rPr>
              <w:t>na udostępniane osoby.</w:t>
            </w:r>
          </w:p>
          <w:p w:rsidR="00377EA3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DA6">
              <w:rPr>
                <w:rFonts w:eastAsia="Calibri"/>
                <w:sz w:val="24"/>
                <w:szCs w:val="24"/>
                <w:lang w:eastAsia="en-US"/>
              </w:rPr>
              <w:t xml:space="preserve">Zamawiający będzie oceniał powyższy warunek na podstawie złożonych dokumentów potwierdzających spełnienie warunku. </w:t>
            </w:r>
          </w:p>
          <w:p w:rsidR="00377EA3" w:rsidRPr="007E7DA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7DA6">
              <w:rPr>
                <w:rFonts w:eastAsia="Calibri"/>
                <w:sz w:val="24"/>
                <w:szCs w:val="24"/>
                <w:lang w:eastAsia="en-US"/>
              </w:rPr>
              <w:t xml:space="preserve">Ocena będzie dokonana wg. formuły: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spełnia – nie spełnia</w:t>
            </w:r>
            <w:r w:rsidRPr="007E7DA6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77EA3" w:rsidRPr="00DC5E64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>
        <w:rPr>
          <w:sz w:val="24"/>
          <w:szCs w:val="24"/>
        </w:rPr>
        <w:t>.</w:t>
      </w:r>
      <w:r w:rsidRPr="00AF5DE0">
        <w:rPr>
          <w:color w:val="C00000"/>
          <w:sz w:val="24"/>
          <w:szCs w:val="24"/>
        </w:rPr>
        <w:tab/>
      </w:r>
      <w:r w:rsidRPr="00DC5E64">
        <w:rPr>
          <w:sz w:val="24"/>
          <w:szCs w:val="24"/>
        </w:rPr>
        <w:t>Okres gwarancji</w:t>
      </w:r>
      <w:r w:rsidR="00A350EE" w:rsidRPr="00DC5E64">
        <w:rPr>
          <w:sz w:val="24"/>
          <w:szCs w:val="24"/>
        </w:rPr>
        <w:t>.</w:t>
      </w:r>
    </w:p>
    <w:p w:rsidR="00377EA3" w:rsidRDefault="00377EA3" w:rsidP="00377EA3">
      <w:pPr>
        <w:tabs>
          <w:tab w:val="left" w:pos="360"/>
        </w:tabs>
        <w:ind w:left="360" w:hanging="360"/>
        <w:jc w:val="both"/>
        <w:rPr>
          <w:sz w:val="24"/>
        </w:rPr>
      </w:pPr>
      <w:r w:rsidRPr="00DC5E64">
        <w:rPr>
          <w:sz w:val="24"/>
          <w:szCs w:val="24"/>
        </w:rPr>
        <w:t xml:space="preserve"> </w:t>
      </w:r>
      <w:r w:rsidRPr="00DC5E64">
        <w:rPr>
          <w:sz w:val="24"/>
          <w:szCs w:val="24"/>
        </w:rPr>
        <w:tab/>
      </w:r>
      <w:r w:rsidRPr="00DC5E64">
        <w:rPr>
          <w:sz w:val="24"/>
        </w:rPr>
        <w:t xml:space="preserve">Wykonawca udzieli, co </w:t>
      </w:r>
      <w:r w:rsidR="00532097" w:rsidRPr="00DC5E64">
        <w:rPr>
          <w:sz w:val="24"/>
        </w:rPr>
        <w:t xml:space="preserve">najmniej </w:t>
      </w:r>
      <w:r w:rsidR="005A47E9">
        <w:rPr>
          <w:sz w:val="24"/>
        </w:rPr>
        <w:t>5</w:t>
      </w:r>
      <w:r w:rsidRPr="00DC5E64">
        <w:rPr>
          <w:sz w:val="24"/>
        </w:rPr>
        <w:t xml:space="preserve"> letniej gwarancji na wykonane roboty budowlane, </w:t>
      </w:r>
      <w:r>
        <w:rPr>
          <w:sz w:val="24"/>
        </w:rPr>
        <w:t>liczonej od dnia ostatecznego, potwierdzonego protokolarnie odbioru robót podpisanego przez powołaną Komisję, w skład której wchodzą osoby obu stron.</w:t>
      </w:r>
    </w:p>
    <w:p w:rsidR="00377EA3" w:rsidRPr="002E7D58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2E7D58">
        <w:rPr>
          <w:sz w:val="24"/>
          <w:szCs w:val="24"/>
        </w:rPr>
        <w:t>Nie spełnienie przynajmniej jednego warunku, skutkować będzie wykluczeniem Wykonawcy z postępowania /odrzuceniem jego oferty.</w:t>
      </w:r>
    </w:p>
    <w:p w:rsidR="00377EA3" w:rsidRDefault="00377EA3" w:rsidP="00377EA3">
      <w:pPr>
        <w:jc w:val="both"/>
        <w:rPr>
          <w:sz w:val="16"/>
          <w:szCs w:val="16"/>
        </w:rPr>
      </w:pPr>
    </w:p>
    <w:p w:rsidR="00377EA3" w:rsidRPr="00E00583" w:rsidRDefault="00377EA3" w:rsidP="00377EA3">
      <w:pPr>
        <w:pStyle w:val="Nagwek1"/>
        <w:numPr>
          <w:ilvl w:val="0"/>
          <w:numId w:val="0"/>
        </w:numPr>
        <w:tabs>
          <w:tab w:val="left" w:pos="720"/>
        </w:tabs>
        <w:ind w:left="720" w:hanging="720"/>
        <w:jc w:val="both"/>
        <w:rPr>
          <w:b/>
          <w:sz w:val="24"/>
        </w:rPr>
      </w:pPr>
      <w:r w:rsidRPr="00E00583">
        <w:rPr>
          <w:b/>
          <w:sz w:val="24"/>
        </w:rPr>
        <w:t xml:space="preserve">VI. </w:t>
      </w:r>
      <w:r w:rsidRPr="00E00583">
        <w:rPr>
          <w:b/>
          <w:sz w:val="24"/>
        </w:rPr>
        <w:tab/>
        <w:t xml:space="preserve">Wykaz oświadczeń i dokumentów, jakie mają dostarczyć wykonawcy w celu  potwierdzenia spełnienia warunków udziału w postępowaniu.   </w:t>
      </w:r>
    </w:p>
    <w:p w:rsidR="00377EA3" w:rsidRPr="00E00583" w:rsidRDefault="00377EA3" w:rsidP="00377EA3">
      <w:pPr>
        <w:jc w:val="both"/>
        <w:rPr>
          <w:sz w:val="16"/>
          <w:szCs w:val="16"/>
        </w:rPr>
      </w:pPr>
    </w:p>
    <w:p w:rsidR="00377EA3" w:rsidRPr="00E00583" w:rsidRDefault="00377EA3" w:rsidP="00377EA3">
      <w:pPr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00583">
        <w:rPr>
          <w:sz w:val="24"/>
          <w:szCs w:val="24"/>
        </w:rPr>
        <w:lastRenderedPageBreak/>
        <w:t xml:space="preserve">W celu potwierdzenia, </w:t>
      </w:r>
      <w:r w:rsidRPr="00E00583">
        <w:rPr>
          <w:rFonts w:ascii="TimesNewRoman" w:hAnsi="TimesNewRoman" w:cs="TimesNewRoman"/>
          <w:sz w:val="24"/>
          <w:szCs w:val="24"/>
        </w:rPr>
        <w:t>ż</w:t>
      </w:r>
      <w:r w:rsidRPr="00E00583">
        <w:rPr>
          <w:sz w:val="24"/>
          <w:szCs w:val="24"/>
        </w:rPr>
        <w:t xml:space="preserve">e Wykonawca spełnia warunki, o których mowa w art. 22 </w:t>
      </w:r>
      <w:r>
        <w:rPr>
          <w:sz w:val="24"/>
          <w:szCs w:val="24"/>
        </w:rPr>
        <w:t xml:space="preserve">               </w:t>
      </w:r>
      <w:r w:rsidRPr="00E00583">
        <w:rPr>
          <w:sz w:val="24"/>
          <w:szCs w:val="24"/>
        </w:rPr>
        <w:t xml:space="preserve">ust. 1 ustawy </w:t>
      </w:r>
      <w:proofErr w:type="spellStart"/>
      <w:r w:rsidRPr="00E00583">
        <w:rPr>
          <w:sz w:val="24"/>
          <w:szCs w:val="24"/>
        </w:rPr>
        <w:t>pzp</w:t>
      </w:r>
      <w:proofErr w:type="spellEnd"/>
      <w:r w:rsidRPr="00E00583">
        <w:rPr>
          <w:sz w:val="24"/>
          <w:szCs w:val="24"/>
        </w:rPr>
        <w:t xml:space="preserve"> należy przedłożyć: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color w:val="FF0000"/>
          <w:sz w:val="24"/>
          <w:szCs w:val="24"/>
        </w:rPr>
      </w:pPr>
    </w:p>
    <w:tbl>
      <w:tblPr>
        <w:tblW w:w="90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387"/>
      </w:tblGrid>
      <w:tr w:rsidR="00377EA3" w:rsidRPr="00B0448D" w:rsidTr="00E3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B0448D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B0448D">
              <w:rPr>
                <w:b/>
                <w:sz w:val="24"/>
                <w:szCs w:val="24"/>
                <w:lang w:eastAsia="pl-PL"/>
              </w:rPr>
              <w:t>Nazwa dokumentu potwierdzającego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B0448D">
              <w:rPr>
                <w:b/>
                <w:sz w:val="24"/>
                <w:szCs w:val="24"/>
                <w:lang w:eastAsia="pl-PL"/>
              </w:rPr>
              <w:t>Wymagany dokument</w:t>
            </w:r>
          </w:p>
        </w:tc>
      </w:tr>
      <w:tr w:rsidR="00377EA3" w:rsidRPr="00B0448D" w:rsidTr="00E3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C26575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C26575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>Oświadczenie o spełnieniu warunków udziału w postępowaniu (dot</w:t>
            </w:r>
            <w:r>
              <w:rPr>
                <w:sz w:val="24"/>
                <w:szCs w:val="24"/>
                <w:lang w:eastAsia="pl-PL"/>
              </w:rPr>
              <w:t>yczy</w:t>
            </w:r>
            <w:r w:rsidRPr="00B0448D">
              <w:rPr>
                <w:sz w:val="24"/>
                <w:szCs w:val="24"/>
                <w:lang w:eastAsia="pl-PL"/>
              </w:rPr>
              <w:t xml:space="preserve"> zarówno osób fizycznych </w:t>
            </w:r>
            <w:r>
              <w:rPr>
                <w:sz w:val="24"/>
                <w:szCs w:val="24"/>
                <w:lang w:eastAsia="pl-PL"/>
              </w:rPr>
              <w:t xml:space="preserve">                i </w:t>
            </w:r>
            <w:r w:rsidRPr="00B0448D">
              <w:rPr>
                <w:sz w:val="24"/>
                <w:szCs w:val="24"/>
                <w:lang w:eastAsia="pl-PL"/>
              </w:rPr>
              <w:t>prawnych)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>Oświadczenie Wykonawcy (sporządzon</w:t>
            </w:r>
            <w:r>
              <w:rPr>
                <w:sz w:val="24"/>
                <w:szCs w:val="24"/>
                <w:lang w:eastAsia="pl-PL"/>
              </w:rPr>
              <w:t xml:space="preserve">e </w:t>
            </w:r>
            <w:r w:rsidRPr="007D2D08">
              <w:rPr>
                <w:sz w:val="24"/>
                <w:szCs w:val="24"/>
              </w:rPr>
              <w:t xml:space="preserve">wg. </w:t>
            </w:r>
            <w:r w:rsidRPr="00E00583">
              <w:rPr>
                <w:bCs/>
                <w:sz w:val="24"/>
                <w:szCs w:val="24"/>
              </w:rPr>
              <w:t>formularza nr 2,</w:t>
            </w:r>
            <w:r w:rsidRPr="007D2D08">
              <w:rPr>
                <w:sz w:val="24"/>
                <w:szCs w:val="24"/>
              </w:rPr>
              <w:t xml:space="preserve"> stanowiącego załącznik do </w:t>
            </w:r>
            <w:r>
              <w:rPr>
                <w:sz w:val="24"/>
                <w:szCs w:val="24"/>
              </w:rPr>
              <w:t xml:space="preserve">    </w:t>
            </w:r>
            <w:r w:rsidRPr="007D2D08">
              <w:rPr>
                <w:sz w:val="24"/>
                <w:szCs w:val="24"/>
              </w:rPr>
              <w:t>niniejszej SIWZ</w:t>
            </w:r>
            <w:r w:rsidRPr="00B0448D">
              <w:rPr>
                <w:sz w:val="24"/>
                <w:szCs w:val="24"/>
                <w:lang w:eastAsia="pl-PL"/>
              </w:rPr>
              <w:t>)</w:t>
            </w:r>
            <w:r w:rsidRPr="00B0448D">
              <w:rPr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o spełnieniu warunków udziału </w:t>
            </w:r>
            <w:r w:rsidR="00532097">
              <w:rPr>
                <w:sz w:val="24"/>
                <w:szCs w:val="24"/>
                <w:lang w:eastAsia="pl-PL"/>
              </w:rPr>
              <w:t xml:space="preserve">           </w:t>
            </w:r>
            <w:r>
              <w:rPr>
                <w:sz w:val="24"/>
                <w:szCs w:val="24"/>
                <w:lang w:eastAsia="pl-PL"/>
              </w:rPr>
              <w:t>w</w:t>
            </w:r>
            <w:r w:rsidR="00532097">
              <w:rPr>
                <w:sz w:val="24"/>
                <w:szCs w:val="24"/>
                <w:lang w:eastAsia="pl-PL"/>
              </w:rPr>
              <w:t xml:space="preserve">  </w:t>
            </w:r>
            <w:r w:rsidRPr="00B0448D">
              <w:rPr>
                <w:sz w:val="24"/>
                <w:szCs w:val="24"/>
                <w:lang w:eastAsia="pl-PL"/>
              </w:rPr>
              <w:t xml:space="preserve">postępowaniu wymienionych w art. 22 ust. 1 ustawy </w:t>
            </w:r>
            <w:proofErr w:type="spellStart"/>
            <w:r w:rsidRPr="00B0448D">
              <w:rPr>
                <w:sz w:val="24"/>
                <w:szCs w:val="24"/>
                <w:lang w:eastAsia="pl-PL"/>
              </w:rPr>
              <w:t>Pzp</w:t>
            </w:r>
            <w:proofErr w:type="spellEnd"/>
            <w:r w:rsidRPr="00B0448D">
              <w:rPr>
                <w:sz w:val="24"/>
                <w:szCs w:val="24"/>
                <w:lang w:eastAsia="pl-PL"/>
              </w:rPr>
              <w:t xml:space="preserve">. 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b/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W przypadku ofert wspólnych, oświadczenie </w:t>
            </w:r>
            <w:r>
              <w:rPr>
                <w:sz w:val="24"/>
                <w:szCs w:val="24"/>
                <w:lang w:eastAsia="pl-PL"/>
              </w:rPr>
              <w:t xml:space="preserve">                    </w:t>
            </w:r>
            <w:r w:rsidRPr="00B0448D">
              <w:rPr>
                <w:sz w:val="24"/>
                <w:szCs w:val="24"/>
                <w:lang w:eastAsia="pl-PL"/>
              </w:rPr>
              <w:t>w imieniu wykonawców występujących wspólnie, składa upełnomocniony lider lub wszyscy wykonawcy składają oświadczenie wspólne.</w:t>
            </w:r>
          </w:p>
        </w:tc>
      </w:tr>
      <w:tr w:rsidR="00377EA3" w:rsidRPr="00B0448D" w:rsidTr="00E3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  <w:r w:rsidRPr="00B0448D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7B58AA">
              <w:rPr>
                <w:sz w:val="24"/>
                <w:szCs w:val="24"/>
              </w:rPr>
              <w:t xml:space="preserve">Wykaz robót budowlanych wykonanych w okresie ostatnich pięciu lat przed upływem terminu składania ofert, a jeżeli okres prowadzenia działalności jest krótszy - w tym okresie, wraz z podaniem ich rodzaju i wartości, daty                   i miejsca wykonania oraz              z załączeniem dowodów dotyczących najważniejszych robót, określających, czy roboty te zostały wykonane w sposób należyty oraz wskazujących, czy zostały wykonane zgodnie z zasadami sztuki budowlanej i prawidłowo ukończone. </w:t>
            </w:r>
            <w:r>
              <w:rPr>
                <w:sz w:val="24"/>
                <w:szCs w:val="24"/>
                <w:lang w:eastAsia="pl-PL"/>
              </w:rPr>
              <w:t>W przypadku korzystania</w:t>
            </w:r>
            <w:r w:rsidRPr="00B0448D">
              <w:rPr>
                <w:sz w:val="24"/>
                <w:szCs w:val="24"/>
                <w:lang w:eastAsia="pl-PL"/>
              </w:rPr>
              <w:t xml:space="preserve"> z wiedzy </w:t>
            </w:r>
            <w:r>
              <w:rPr>
                <w:sz w:val="24"/>
                <w:szCs w:val="24"/>
                <w:lang w:eastAsia="pl-PL"/>
              </w:rPr>
              <w:t xml:space="preserve">                       </w:t>
            </w:r>
            <w:r w:rsidRPr="00B0448D">
              <w:rPr>
                <w:sz w:val="24"/>
                <w:szCs w:val="24"/>
                <w:lang w:eastAsia="pl-PL"/>
              </w:rPr>
              <w:t xml:space="preserve">i doświadczenia podmiotów trzecich należy dołączyć </w:t>
            </w:r>
            <w:r w:rsidRPr="00B0448D">
              <w:rPr>
                <w:sz w:val="24"/>
                <w:szCs w:val="24"/>
              </w:rPr>
              <w:t>pisemne zobowiązanie tych podmiotów  do oddania mu do dyspozycji niezbędnych zasobów na okres korzystania z nich przy wykonaniu zamówienia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Wykaz </w:t>
            </w:r>
            <w:r w:rsidRPr="00E00583">
              <w:rPr>
                <w:sz w:val="24"/>
                <w:szCs w:val="24"/>
                <w:lang w:eastAsia="pl-PL"/>
              </w:rPr>
              <w:t xml:space="preserve">robót (sporządzony </w:t>
            </w:r>
            <w:r w:rsidRPr="00E00583">
              <w:rPr>
                <w:sz w:val="24"/>
                <w:szCs w:val="24"/>
              </w:rPr>
              <w:t xml:space="preserve">wg. </w:t>
            </w:r>
            <w:r w:rsidRPr="00E00583">
              <w:rPr>
                <w:bCs/>
                <w:sz w:val="24"/>
                <w:szCs w:val="24"/>
              </w:rPr>
              <w:t>formularza nr 4,</w:t>
            </w:r>
            <w:r w:rsidRPr="00E00583">
              <w:rPr>
                <w:sz w:val="24"/>
                <w:szCs w:val="24"/>
              </w:rPr>
              <w:t xml:space="preserve"> stanowiącego załącznik do niniejszej SIWZ</w:t>
            </w:r>
            <w:r w:rsidRPr="00E00583">
              <w:rPr>
                <w:sz w:val="24"/>
                <w:szCs w:val="24"/>
                <w:lang w:eastAsia="pl-PL"/>
              </w:rPr>
              <w:t>)</w:t>
            </w:r>
            <w:r w:rsidRPr="00B0448D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                      </w:t>
            </w:r>
            <w:r w:rsidRPr="00B0448D">
              <w:rPr>
                <w:sz w:val="24"/>
                <w:szCs w:val="24"/>
                <w:lang w:eastAsia="pl-PL"/>
              </w:rPr>
              <w:t xml:space="preserve">z ostatnich </w:t>
            </w:r>
            <w:r>
              <w:rPr>
                <w:sz w:val="24"/>
                <w:szCs w:val="24"/>
                <w:lang w:eastAsia="pl-PL"/>
              </w:rPr>
              <w:t>5</w:t>
            </w:r>
            <w:r w:rsidRPr="00B0448D">
              <w:rPr>
                <w:sz w:val="24"/>
                <w:szCs w:val="24"/>
                <w:lang w:eastAsia="pl-PL"/>
              </w:rPr>
              <w:t xml:space="preserve"> lat </w:t>
            </w:r>
            <w:r w:rsidRPr="00B0448D">
              <w:rPr>
                <w:iCs/>
                <w:sz w:val="24"/>
                <w:szCs w:val="24"/>
                <w:lang w:eastAsia="pl-PL"/>
              </w:rPr>
              <w:t>przed upływem terminu składania ofert</w:t>
            </w:r>
            <w:r w:rsidRPr="00B0448D">
              <w:rPr>
                <w:sz w:val="24"/>
                <w:szCs w:val="24"/>
                <w:lang w:eastAsia="pl-PL"/>
              </w:rPr>
              <w:t>, a jeżeli okres prowadzenia działalnoś</w:t>
            </w:r>
            <w:r>
              <w:rPr>
                <w:sz w:val="24"/>
                <w:szCs w:val="24"/>
                <w:lang w:eastAsia="pl-PL"/>
              </w:rPr>
              <w:t>ci jest krótszy - w tym okresie</w:t>
            </w:r>
            <w:r w:rsidRPr="00B0448D">
              <w:rPr>
                <w:sz w:val="24"/>
                <w:szCs w:val="24"/>
                <w:lang w:eastAsia="pl-PL"/>
              </w:rPr>
              <w:t xml:space="preserve">, </w:t>
            </w:r>
            <w:r w:rsidRPr="005B3F76">
              <w:rPr>
                <w:sz w:val="24"/>
                <w:szCs w:val="24"/>
              </w:rPr>
              <w:t xml:space="preserve">z podaniem ich rodzaju                   i wartości, daty i miejsca wykonania oraz z załączeniem dowodów dotyczących najważniejszych robót. </w:t>
            </w:r>
            <w:r w:rsidRPr="005B3F76">
              <w:rPr>
                <w:sz w:val="24"/>
                <w:szCs w:val="24"/>
                <w:lang w:eastAsia="pl-PL"/>
              </w:rPr>
              <w:t xml:space="preserve"> Załączone do wykazu dokumenty</w:t>
            </w:r>
            <w:r w:rsidRPr="00B0448D">
              <w:rPr>
                <w:sz w:val="24"/>
                <w:szCs w:val="24"/>
                <w:lang w:eastAsia="pl-PL"/>
              </w:rPr>
              <w:t xml:space="preserve"> muszą obowiązkowo potwierdzać, co najmniej takie dane zawarte w wykazie jak: nazwa zadania</w:t>
            </w:r>
            <w:r>
              <w:rPr>
                <w:sz w:val="24"/>
                <w:szCs w:val="24"/>
                <w:lang w:eastAsia="pl-PL"/>
              </w:rPr>
              <w:t xml:space="preserve"> wraz                       z zakresem robót i miejscem realizacji</w:t>
            </w:r>
            <w:r w:rsidRPr="00B0448D">
              <w:rPr>
                <w:sz w:val="24"/>
                <w:szCs w:val="24"/>
                <w:lang w:eastAsia="pl-PL"/>
              </w:rPr>
              <w:t>, zamawiający, okres realizacji</w:t>
            </w:r>
            <w:r>
              <w:rPr>
                <w:sz w:val="24"/>
                <w:szCs w:val="24"/>
                <w:lang w:eastAsia="pl-PL"/>
              </w:rPr>
              <w:t>, wartość robót</w:t>
            </w:r>
            <w:r w:rsidRPr="00B0448D">
              <w:rPr>
                <w:sz w:val="24"/>
                <w:szCs w:val="24"/>
                <w:lang w:eastAsia="pl-PL"/>
              </w:rPr>
              <w:t>. Dokumentami potwierdzającymi wymagania Zamawiającego są poświadczenia, oświadczenia lub inne dok</w:t>
            </w:r>
            <w:r>
              <w:rPr>
                <w:sz w:val="24"/>
                <w:szCs w:val="24"/>
                <w:lang w:eastAsia="pl-PL"/>
              </w:rPr>
              <w:t>umenty (Rozporządzenie Prezesa Rady Ministrów</w:t>
            </w:r>
            <w:r w:rsidRPr="00B0448D">
              <w:rPr>
                <w:sz w:val="24"/>
                <w:szCs w:val="24"/>
                <w:lang w:eastAsia="pl-PL"/>
              </w:rPr>
              <w:t xml:space="preserve"> z </w:t>
            </w:r>
            <w:r>
              <w:rPr>
                <w:sz w:val="24"/>
                <w:szCs w:val="24"/>
                <w:lang w:eastAsia="pl-PL"/>
              </w:rPr>
              <w:t>dnia 19.02.2013 r.</w:t>
            </w:r>
            <w:r w:rsidRPr="00B0448D">
              <w:rPr>
                <w:sz w:val="24"/>
                <w:szCs w:val="24"/>
                <w:lang w:eastAsia="pl-PL"/>
              </w:rPr>
              <w:t>, Dz. U</w:t>
            </w:r>
            <w:r>
              <w:rPr>
                <w:sz w:val="24"/>
                <w:szCs w:val="24"/>
                <w:lang w:eastAsia="pl-PL"/>
              </w:rPr>
              <w:t>.</w:t>
            </w:r>
            <w:r w:rsidRPr="00B0448D">
              <w:rPr>
                <w:sz w:val="24"/>
                <w:szCs w:val="24"/>
                <w:lang w:eastAsia="pl-PL"/>
              </w:rPr>
              <w:t xml:space="preserve"> z 2013, poz. 231).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W przypadku podmiotów udostępniających swoje zasoby Wykonawcy w zakresie wiedzy </w:t>
            </w:r>
            <w:r>
              <w:rPr>
                <w:sz w:val="24"/>
                <w:szCs w:val="24"/>
                <w:lang w:eastAsia="pl-PL"/>
              </w:rPr>
              <w:t xml:space="preserve">                                 </w:t>
            </w:r>
            <w:r w:rsidRPr="00B0448D">
              <w:rPr>
                <w:sz w:val="24"/>
                <w:szCs w:val="24"/>
                <w:lang w:eastAsia="pl-PL"/>
              </w:rPr>
              <w:t>i doświadczenia zgodnie z art. 26 ust. 2b</w:t>
            </w:r>
            <w:r>
              <w:rPr>
                <w:sz w:val="24"/>
                <w:szCs w:val="24"/>
                <w:lang w:eastAsia="pl-PL"/>
              </w:rPr>
              <w:t xml:space="preserve"> ustawy </w:t>
            </w:r>
            <w:proofErr w:type="spellStart"/>
            <w:r>
              <w:rPr>
                <w:sz w:val="24"/>
                <w:szCs w:val="24"/>
                <w:lang w:eastAsia="pl-PL"/>
              </w:rPr>
              <w:t>pzp</w:t>
            </w:r>
            <w:proofErr w:type="spellEnd"/>
            <w:r w:rsidRPr="00B0448D">
              <w:rPr>
                <w:sz w:val="24"/>
                <w:szCs w:val="24"/>
                <w:lang w:eastAsia="pl-PL"/>
              </w:rPr>
              <w:t xml:space="preserve">, składają oni także </w:t>
            </w:r>
            <w:r w:rsidRPr="00C437EF">
              <w:rPr>
                <w:sz w:val="24"/>
                <w:szCs w:val="24"/>
                <w:lang w:eastAsia="pl-PL"/>
              </w:rPr>
              <w:t xml:space="preserve">niniejszy dokument wraz </w:t>
            </w:r>
            <w:r>
              <w:rPr>
                <w:sz w:val="24"/>
                <w:szCs w:val="24"/>
                <w:lang w:eastAsia="pl-PL"/>
              </w:rPr>
              <w:t xml:space="preserve">                        </w:t>
            </w:r>
            <w:r w:rsidRPr="00C437EF">
              <w:rPr>
                <w:sz w:val="24"/>
                <w:szCs w:val="24"/>
                <w:lang w:eastAsia="pl-PL"/>
              </w:rPr>
              <w:t>z zobowiązaniem na zakres udostępniany.</w:t>
            </w:r>
          </w:p>
        </w:tc>
      </w:tr>
      <w:tr w:rsidR="00377EA3" w:rsidRPr="00B0448D" w:rsidTr="00E37C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Default="000570F2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 w:rsidR="00377EA3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7B58AA" w:rsidRDefault="00377EA3" w:rsidP="00D73F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E66">
              <w:rPr>
                <w:sz w:val="24"/>
                <w:szCs w:val="24"/>
              </w:rPr>
              <w:t xml:space="preserve">Wykaz osób, które będą uczestniczyć w wykonywaniu zamówienia, w szczególności odpowiedzialnych za świadczenie usług, kontrolę jakości lub kierowanie </w:t>
            </w:r>
            <w:r w:rsidRPr="009A5E66">
              <w:rPr>
                <w:sz w:val="24"/>
                <w:szCs w:val="24"/>
              </w:rPr>
              <w:lastRenderedPageBreak/>
              <w:t>robotami budowlanymi, wraz z informacjami na temat ich kwalifikacji zawodowych, doświadczenia i wykształcenia niezbędnych do wykonania zamówienia, a także zakresu wykonywanych przez nie czynności, oraz informacją o podstawie do dysponowania tymi osobami oraz oświadczenie, że osoby, które będą uczestniczyć w wykonywaniu zamówienia, posiadają wymagane uprawnienia, jeżeli ustawy nadają obowiązek posiadania takich uprawnień. W przypadku korzystania z osób innych podmiotów winno być złożone pisemne zobowiązanie do dysponowania tymi osobami.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color w:val="FF0000"/>
                <w:sz w:val="24"/>
                <w:szCs w:val="24"/>
              </w:rPr>
            </w:pPr>
            <w:r w:rsidRPr="00B0448D">
              <w:rPr>
                <w:sz w:val="24"/>
                <w:szCs w:val="24"/>
                <w:lang w:eastAsia="pl-PL"/>
              </w:rPr>
              <w:lastRenderedPageBreak/>
              <w:t xml:space="preserve">Wykaz </w:t>
            </w:r>
            <w:r>
              <w:rPr>
                <w:sz w:val="24"/>
                <w:szCs w:val="24"/>
                <w:lang w:eastAsia="pl-PL"/>
              </w:rPr>
              <w:t xml:space="preserve">osób, którymi dysponuje lub będzie dysponował wykonawca i które będą uczestniczyć             w wykonaniu </w:t>
            </w:r>
            <w:r w:rsidRPr="00E00583">
              <w:rPr>
                <w:sz w:val="24"/>
                <w:szCs w:val="24"/>
                <w:lang w:eastAsia="pl-PL"/>
              </w:rPr>
              <w:t xml:space="preserve">zamówienia  sporządzony </w:t>
            </w:r>
            <w:r>
              <w:rPr>
                <w:sz w:val="24"/>
                <w:szCs w:val="24"/>
                <w:lang w:eastAsia="pl-PL"/>
              </w:rPr>
              <w:t xml:space="preserve">                        </w:t>
            </w:r>
            <w:r w:rsidRPr="00E00583">
              <w:rPr>
                <w:sz w:val="24"/>
                <w:szCs w:val="24"/>
              </w:rPr>
              <w:t xml:space="preserve">wg. </w:t>
            </w:r>
            <w:r w:rsidRPr="00E00583">
              <w:rPr>
                <w:bCs/>
                <w:sz w:val="24"/>
                <w:szCs w:val="24"/>
              </w:rPr>
              <w:t>formularza nr 5,</w:t>
            </w:r>
            <w:r w:rsidRPr="00E00583">
              <w:rPr>
                <w:sz w:val="24"/>
                <w:szCs w:val="24"/>
              </w:rPr>
              <w:t xml:space="preserve"> stanowiącego załącznik do niniejszej SIWZ.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B0448D">
              <w:rPr>
                <w:sz w:val="24"/>
                <w:szCs w:val="24"/>
                <w:lang w:eastAsia="pl-PL"/>
              </w:rPr>
              <w:t>Wykaz powinien z</w:t>
            </w:r>
            <w:r>
              <w:rPr>
                <w:sz w:val="24"/>
                <w:szCs w:val="24"/>
                <w:lang w:eastAsia="pl-PL"/>
              </w:rPr>
              <w:t xml:space="preserve">awierać informacje na temat ich </w:t>
            </w:r>
            <w:r w:rsidRPr="00B0448D">
              <w:rPr>
                <w:sz w:val="24"/>
                <w:szCs w:val="24"/>
                <w:lang w:eastAsia="pl-PL"/>
              </w:rPr>
              <w:t xml:space="preserve">kwalifikacji zawodowych, </w:t>
            </w:r>
            <w:r>
              <w:rPr>
                <w:sz w:val="24"/>
                <w:szCs w:val="24"/>
                <w:lang w:eastAsia="pl-PL"/>
              </w:rPr>
              <w:t>uprawnień niezbędnych</w:t>
            </w:r>
            <w:r w:rsidRPr="00B0448D">
              <w:rPr>
                <w:sz w:val="24"/>
                <w:szCs w:val="24"/>
                <w:lang w:eastAsia="pl-PL"/>
              </w:rPr>
              <w:t xml:space="preserve"> do wykonania zamówienia, </w:t>
            </w:r>
            <w:r>
              <w:rPr>
                <w:sz w:val="24"/>
                <w:szCs w:val="24"/>
                <w:lang w:eastAsia="pl-PL"/>
              </w:rPr>
              <w:t xml:space="preserve">   </w:t>
            </w:r>
            <w:r w:rsidRPr="00B0448D">
              <w:rPr>
                <w:sz w:val="24"/>
                <w:szCs w:val="24"/>
                <w:lang w:eastAsia="pl-PL"/>
              </w:rPr>
              <w:lastRenderedPageBreak/>
              <w:t>a także zakres wykonywanych przez nich czynności</w:t>
            </w:r>
            <w:r>
              <w:rPr>
                <w:sz w:val="24"/>
                <w:szCs w:val="24"/>
                <w:lang w:eastAsia="pl-PL"/>
              </w:rPr>
              <w:t xml:space="preserve"> wraz z informacją o podstawie do dysponowania tymi osobami.</w:t>
            </w:r>
            <w:r w:rsidRPr="00B0448D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Wykonawca winien wykazać, że osoba pełniąca funkcję kierownika budowy posiada wymagane doświadczenie.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W przypadku podmiotów udostępniających swoje zasoby Wykonawcy w zakresie </w:t>
            </w:r>
            <w:r>
              <w:rPr>
                <w:sz w:val="24"/>
                <w:szCs w:val="24"/>
                <w:lang w:eastAsia="pl-PL"/>
              </w:rPr>
              <w:t xml:space="preserve">osób uczestniczących w realizacji zamówienia </w:t>
            </w:r>
            <w:r w:rsidRPr="00B0448D">
              <w:rPr>
                <w:sz w:val="24"/>
                <w:szCs w:val="24"/>
                <w:lang w:eastAsia="pl-PL"/>
              </w:rPr>
              <w:t>zgodnie z art. 26 ust. 2b</w:t>
            </w:r>
            <w:r>
              <w:rPr>
                <w:sz w:val="24"/>
                <w:szCs w:val="24"/>
                <w:lang w:eastAsia="pl-PL"/>
              </w:rPr>
              <w:t xml:space="preserve"> ustawy </w:t>
            </w:r>
            <w:proofErr w:type="spellStart"/>
            <w:r>
              <w:rPr>
                <w:sz w:val="24"/>
                <w:szCs w:val="24"/>
                <w:lang w:eastAsia="pl-PL"/>
              </w:rPr>
              <w:t>pzp</w:t>
            </w:r>
            <w:proofErr w:type="spellEnd"/>
            <w:r w:rsidRPr="00B0448D">
              <w:rPr>
                <w:sz w:val="24"/>
                <w:szCs w:val="24"/>
                <w:lang w:eastAsia="pl-PL"/>
              </w:rPr>
              <w:t xml:space="preserve">, składają oni także </w:t>
            </w:r>
            <w:r w:rsidRPr="00C437EF">
              <w:rPr>
                <w:sz w:val="24"/>
                <w:szCs w:val="24"/>
                <w:lang w:eastAsia="pl-PL"/>
              </w:rPr>
              <w:t xml:space="preserve">niniejszy dokument wraz 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C437EF">
              <w:rPr>
                <w:sz w:val="24"/>
                <w:szCs w:val="24"/>
                <w:lang w:eastAsia="pl-PL"/>
              </w:rPr>
              <w:t>z zobowiązaniem na zakres udostępniany.</w:t>
            </w:r>
          </w:p>
        </w:tc>
      </w:tr>
    </w:tbl>
    <w:p w:rsidR="00532097" w:rsidRDefault="00532097" w:rsidP="00377EA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77EA3" w:rsidRDefault="00377EA3" w:rsidP="000F3FDC">
      <w:pPr>
        <w:numPr>
          <w:ilvl w:val="0"/>
          <w:numId w:val="35"/>
        </w:numPr>
        <w:tabs>
          <w:tab w:val="left" w:pos="284"/>
          <w:tab w:val="left" w:pos="426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CF742C">
        <w:rPr>
          <w:sz w:val="24"/>
          <w:szCs w:val="24"/>
          <w:lang w:eastAsia="pl-PL"/>
        </w:rPr>
        <w:t xml:space="preserve">W celu wykazania braku podstaw do wykluczenia z postępowania o udzielenie zamówienia Wykonawcy w okolicznościach, o których mowa w art. 24 ust. 1 ustawy Prawo zamówień publicznych </w:t>
      </w:r>
      <w:r w:rsidR="000F3FDC">
        <w:rPr>
          <w:spacing w:val="1"/>
          <w:w w:val="109"/>
          <w:sz w:val="24"/>
          <w:szCs w:val="24"/>
          <w:lang w:eastAsia="pl-PL"/>
        </w:rPr>
        <w:t xml:space="preserve">(Dz. U. z 2015 r. poz. 2164), </w:t>
      </w:r>
      <w:r>
        <w:rPr>
          <w:sz w:val="24"/>
          <w:szCs w:val="24"/>
          <w:lang w:eastAsia="pl-PL"/>
        </w:rPr>
        <w:t>winni</w:t>
      </w:r>
      <w:r w:rsidRPr="00CF742C">
        <w:rPr>
          <w:sz w:val="24"/>
          <w:szCs w:val="24"/>
          <w:lang w:eastAsia="pl-PL"/>
        </w:rPr>
        <w:t xml:space="preserve"> przedłożyć:</w:t>
      </w:r>
    </w:p>
    <w:p w:rsidR="00377EA3" w:rsidRPr="00CF742C" w:rsidRDefault="00377EA3" w:rsidP="00377EA3">
      <w:pPr>
        <w:tabs>
          <w:tab w:val="left" w:pos="284"/>
          <w:tab w:val="left" w:pos="426"/>
        </w:tabs>
        <w:suppressAutoHyphens w:val="0"/>
        <w:spacing w:before="120"/>
        <w:ind w:left="426"/>
        <w:jc w:val="both"/>
        <w:rPr>
          <w:sz w:val="24"/>
          <w:szCs w:val="24"/>
          <w:lang w:eastAsia="pl-PL"/>
        </w:rPr>
      </w:pPr>
    </w:p>
    <w:tbl>
      <w:tblPr>
        <w:tblW w:w="90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387"/>
      </w:tblGrid>
      <w:tr w:rsidR="00377EA3" w:rsidRPr="00B0448D" w:rsidTr="00F65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CF742C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CF742C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CF742C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CF742C">
              <w:rPr>
                <w:b/>
                <w:sz w:val="24"/>
                <w:szCs w:val="24"/>
                <w:lang w:eastAsia="pl-PL"/>
              </w:rPr>
              <w:t>Nazwa dokumentu potwierdzającego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CF742C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CF742C">
              <w:rPr>
                <w:b/>
                <w:sz w:val="24"/>
                <w:szCs w:val="24"/>
                <w:lang w:eastAsia="pl-PL"/>
              </w:rPr>
              <w:t>Wymagany dokument</w:t>
            </w:r>
          </w:p>
        </w:tc>
      </w:tr>
      <w:tr w:rsidR="00377EA3" w:rsidRPr="00B0448D" w:rsidTr="00F65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C26575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C26575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CF742C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Oświadczenie w zakresie braku podstaw </w:t>
            </w:r>
            <w:r>
              <w:rPr>
                <w:sz w:val="24"/>
                <w:szCs w:val="24"/>
                <w:lang w:eastAsia="pl-PL"/>
              </w:rPr>
              <w:t xml:space="preserve">                           </w:t>
            </w:r>
            <w:r w:rsidRPr="00B0448D">
              <w:rPr>
                <w:sz w:val="24"/>
                <w:szCs w:val="24"/>
                <w:lang w:eastAsia="pl-PL"/>
              </w:rPr>
              <w:t>do wykluczenia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Oświadczenie </w:t>
            </w:r>
            <w:r w:rsidRPr="006D6C42">
              <w:rPr>
                <w:sz w:val="24"/>
                <w:szCs w:val="24"/>
                <w:lang w:eastAsia="pl-PL"/>
              </w:rPr>
              <w:t xml:space="preserve">(sporządzone </w:t>
            </w:r>
            <w:r w:rsidRPr="006D6C42">
              <w:rPr>
                <w:sz w:val="24"/>
                <w:szCs w:val="24"/>
              </w:rPr>
              <w:t xml:space="preserve">wg. </w:t>
            </w:r>
            <w:r w:rsidRPr="006D6C42">
              <w:rPr>
                <w:bCs/>
                <w:sz w:val="24"/>
                <w:szCs w:val="24"/>
              </w:rPr>
              <w:t>formularza nr 3,</w:t>
            </w:r>
            <w:r w:rsidRPr="006D6C42">
              <w:rPr>
                <w:sz w:val="24"/>
                <w:szCs w:val="24"/>
              </w:rPr>
              <w:t xml:space="preserve"> stanowiącego załącznik do niniejszej SIWZ</w:t>
            </w:r>
            <w:r w:rsidRPr="006D6C42">
              <w:rPr>
                <w:sz w:val="24"/>
                <w:szCs w:val="24"/>
                <w:lang w:eastAsia="pl-PL"/>
              </w:rPr>
              <w:t xml:space="preserve">), </w:t>
            </w:r>
            <w:r>
              <w:rPr>
                <w:sz w:val="24"/>
                <w:szCs w:val="24"/>
                <w:lang w:eastAsia="pl-PL"/>
              </w:rPr>
              <w:t xml:space="preserve">                     </w:t>
            </w:r>
            <w:r w:rsidRPr="006D6C42">
              <w:rPr>
                <w:sz w:val="24"/>
                <w:szCs w:val="24"/>
                <w:lang w:eastAsia="pl-PL"/>
              </w:rPr>
              <w:t>że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6D6C42">
              <w:rPr>
                <w:sz w:val="24"/>
                <w:szCs w:val="24"/>
                <w:lang w:eastAsia="pl-PL"/>
              </w:rPr>
              <w:t xml:space="preserve">wykonawca nie podlega wykluczeniu </w:t>
            </w:r>
            <w:r>
              <w:rPr>
                <w:sz w:val="24"/>
                <w:szCs w:val="24"/>
                <w:lang w:eastAsia="pl-PL"/>
              </w:rPr>
              <w:t xml:space="preserve">                            </w:t>
            </w:r>
            <w:r w:rsidRPr="006D6C42">
              <w:rPr>
                <w:sz w:val="24"/>
                <w:szCs w:val="24"/>
                <w:lang w:eastAsia="pl-PL"/>
              </w:rPr>
              <w:t xml:space="preserve">z postępowania w świetle art. 24 ust. 1 ustawy </w:t>
            </w:r>
            <w:proofErr w:type="spellStart"/>
            <w:r w:rsidRPr="006D6C42">
              <w:rPr>
                <w:sz w:val="24"/>
                <w:szCs w:val="24"/>
                <w:lang w:eastAsia="pl-PL"/>
              </w:rPr>
              <w:t>Pzp</w:t>
            </w:r>
            <w:proofErr w:type="spellEnd"/>
            <w:r w:rsidRPr="006D6C42">
              <w:rPr>
                <w:sz w:val="24"/>
                <w:szCs w:val="24"/>
                <w:lang w:eastAsia="pl-PL"/>
              </w:rPr>
              <w:t>.</w:t>
            </w:r>
          </w:p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t>Wykonawca zagraniczny składa również dokument jak wyżej.</w:t>
            </w:r>
          </w:p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t>W przypadku ofert wspólnych, wymagany dokument składają wszyscy wykonawcy występujący wspólnie.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t>W przypadku podmiotów udostępniających swoje zasoby Wykonawcy zgodnie z art. 26 ust. 2b                        i biorących udział w realizacji części zamówienia, składają także niniejszy dokument.</w:t>
            </w:r>
          </w:p>
        </w:tc>
      </w:tr>
      <w:tr w:rsidR="00377EA3" w:rsidRPr="00B0448D" w:rsidTr="00F65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Aktualny odpis </w:t>
            </w:r>
            <w:r>
              <w:rPr>
                <w:sz w:val="24"/>
                <w:szCs w:val="24"/>
                <w:lang w:eastAsia="pl-PL"/>
              </w:rPr>
              <w:t xml:space="preserve">                              </w:t>
            </w:r>
            <w:r w:rsidRPr="00B0448D">
              <w:rPr>
                <w:sz w:val="24"/>
                <w:szCs w:val="24"/>
                <w:lang w:eastAsia="pl-PL"/>
              </w:rPr>
              <w:t xml:space="preserve">z właściwego rejestru lub </w:t>
            </w:r>
            <w:r>
              <w:rPr>
                <w:sz w:val="24"/>
                <w:szCs w:val="24"/>
                <w:lang w:eastAsia="pl-PL"/>
              </w:rPr>
              <w:t xml:space="preserve">              </w:t>
            </w:r>
            <w:r w:rsidRPr="00B0448D">
              <w:rPr>
                <w:sz w:val="24"/>
                <w:szCs w:val="24"/>
                <w:lang w:eastAsia="pl-PL"/>
              </w:rPr>
              <w:t xml:space="preserve">z centralnej ewidencji </w:t>
            </w:r>
            <w:r>
              <w:rPr>
                <w:sz w:val="24"/>
                <w:szCs w:val="24"/>
                <w:lang w:eastAsia="pl-PL"/>
              </w:rPr>
              <w:t xml:space="preserve">                  </w:t>
            </w:r>
            <w:r w:rsidRPr="00B0448D">
              <w:rPr>
                <w:sz w:val="24"/>
                <w:szCs w:val="24"/>
                <w:lang w:eastAsia="pl-PL"/>
              </w:rPr>
              <w:lastRenderedPageBreak/>
              <w:t xml:space="preserve">i informacji o działalności gospodarczej (Wykonawcy krajowi) </w:t>
            </w:r>
            <w:r w:rsidRPr="006D6C42">
              <w:rPr>
                <w:sz w:val="24"/>
                <w:szCs w:val="24"/>
                <w:lang w:eastAsia="pl-PL"/>
              </w:rPr>
              <w:t>lub dokument wystawiony w kraju,                  w którym Wykonawca ma siedzibę lub miejsce zamieszkania wystawion</w:t>
            </w:r>
            <w:r>
              <w:rPr>
                <w:sz w:val="24"/>
                <w:szCs w:val="24"/>
                <w:lang w:eastAsia="pl-PL"/>
              </w:rPr>
              <w:t>y nie wcześniej niż 6 miesięcy przed upływem terminu składania ofert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lastRenderedPageBreak/>
              <w:t xml:space="preserve">Odpis z właściwego rejestru lub z centralnej ewidencji i informacji o działalności gospodarczej, ma potwierdzać, że w stosunku do wykonawcy nie </w:t>
            </w:r>
            <w:r w:rsidRPr="00B0448D">
              <w:rPr>
                <w:sz w:val="24"/>
                <w:szCs w:val="24"/>
                <w:lang w:eastAsia="pl-PL"/>
              </w:rPr>
              <w:lastRenderedPageBreak/>
              <w:t xml:space="preserve">ogłoszono upadłości ani nie wszczęto postępowania likwidacyjnego. Data wystawienia lub aktualizacji (potwierdzenia) dokumentu nie może być wcześniejsza niż 6 miesięcy przed upływem terminu składania ofert. 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>W przypadku ofert wspólnych, wymagany dokument składają wszyscy wykonawcy występujący wspólnie.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Wykonawca zagraniczny składa dokument wystawiony w kraju, w którym ma siedzibę lub miejsce zamieszkania zgodnie z § 4, ust. 1 pkt. 1 </w:t>
            </w:r>
            <w:r>
              <w:rPr>
                <w:sz w:val="24"/>
                <w:szCs w:val="24"/>
                <w:lang w:eastAsia="pl-PL"/>
              </w:rPr>
              <w:t xml:space="preserve">               </w:t>
            </w:r>
            <w:r w:rsidRPr="00B0448D">
              <w:rPr>
                <w:sz w:val="24"/>
                <w:szCs w:val="24"/>
                <w:lang w:eastAsia="pl-PL"/>
              </w:rPr>
              <w:t>lit. a), (Rozporządzenia Prezesa Rady Ministrów</w:t>
            </w:r>
            <w:r w:rsidR="00D564D8">
              <w:rPr>
                <w:sz w:val="24"/>
                <w:szCs w:val="24"/>
                <w:lang w:eastAsia="pl-PL"/>
              </w:rPr>
              <w:t xml:space="preserve">              </w:t>
            </w:r>
            <w:r w:rsidRPr="00B0448D">
              <w:rPr>
                <w:sz w:val="24"/>
                <w:szCs w:val="24"/>
                <w:lang w:eastAsia="pl-PL"/>
              </w:rPr>
              <w:t>z dnia 19</w:t>
            </w:r>
            <w:r>
              <w:rPr>
                <w:sz w:val="24"/>
                <w:szCs w:val="24"/>
                <w:lang w:eastAsia="pl-PL"/>
              </w:rPr>
              <w:t>.02.</w:t>
            </w:r>
            <w:r w:rsidRPr="00B0448D">
              <w:rPr>
                <w:sz w:val="24"/>
                <w:szCs w:val="24"/>
                <w:lang w:eastAsia="pl-PL"/>
              </w:rPr>
              <w:t xml:space="preserve"> 2013 r. (Dz. U. z 2013, poz. 231). </w:t>
            </w:r>
          </w:p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Jeżeli w kraju miejsca zamieszkania </w:t>
            </w:r>
            <w:r>
              <w:rPr>
                <w:sz w:val="24"/>
                <w:szCs w:val="24"/>
                <w:lang w:eastAsia="pl-PL"/>
              </w:rPr>
              <w:t xml:space="preserve">osoby </w:t>
            </w:r>
            <w:r w:rsidRPr="00B0448D">
              <w:rPr>
                <w:sz w:val="24"/>
                <w:szCs w:val="24"/>
                <w:lang w:eastAsia="pl-PL"/>
              </w:rPr>
              <w:t xml:space="preserve">lub </w:t>
            </w:r>
            <w:r w:rsidR="00D564D8">
              <w:rPr>
                <w:sz w:val="24"/>
                <w:szCs w:val="24"/>
                <w:lang w:eastAsia="pl-PL"/>
              </w:rPr>
              <w:t xml:space="preserve">                    </w:t>
            </w:r>
            <w:r w:rsidRPr="00B0448D">
              <w:rPr>
                <w:sz w:val="24"/>
                <w:szCs w:val="24"/>
                <w:lang w:eastAsia="pl-PL"/>
              </w:rPr>
              <w:t>w kraju,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B0448D">
              <w:rPr>
                <w:sz w:val="24"/>
                <w:szCs w:val="24"/>
                <w:lang w:eastAsia="pl-PL"/>
              </w:rPr>
              <w:t xml:space="preserve">w którym wykonawca ma siedzibę lub miejsce zamieszkania, nie wydaje się dokumentów, </w:t>
            </w:r>
            <w:r w:rsidR="00D564D8">
              <w:rPr>
                <w:sz w:val="24"/>
                <w:szCs w:val="24"/>
                <w:lang w:eastAsia="pl-PL"/>
              </w:rPr>
              <w:t xml:space="preserve">            </w:t>
            </w:r>
            <w:r w:rsidRPr="00B0448D">
              <w:rPr>
                <w:sz w:val="24"/>
                <w:szCs w:val="24"/>
                <w:lang w:eastAsia="pl-PL"/>
              </w:rPr>
              <w:t xml:space="preserve">o których mowa jak 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</w:t>
            </w:r>
            <w:r w:rsidRPr="006D6C42">
              <w:rPr>
                <w:sz w:val="24"/>
                <w:szCs w:val="24"/>
                <w:lang w:eastAsia="pl-PL"/>
              </w:rPr>
              <w:t>zamieszkania, lub przed notariuszem.</w:t>
            </w:r>
          </w:p>
          <w:p w:rsidR="00377EA3" w:rsidRPr="00395FE6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color w:val="FF0000"/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t>W przypadku podmiotów udostępniających swoje zasoby Wykonawcy zgodnie z art. 26 ust. 2b                       i biorących udział w realizacji części zamówienia, składają także niniejszy dokument.</w:t>
            </w:r>
          </w:p>
        </w:tc>
      </w:tr>
      <w:tr w:rsidR="00377EA3" w:rsidRPr="00B0448D" w:rsidTr="00F65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>Zaświadczenie właściwego naczelnika urzędu skarbowego lub dokument wystawiony w kraju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B0448D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 xml:space="preserve">                  </w:t>
            </w:r>
            <w:r w:rsidRPr="00B0448D">
              <w:rPr>
                <w:sz w:val="24"/>
                <w:szCs w:val="24"/>
                <w:lang w:eastAsia="pl-PL"/>
              </w:rPr>
              <w:t>w którym Wykonawca ma siedzibę lub miejsce zamieszkania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Aktualne zaświadczenie właściwego naczelnika urzędu skarbowego potwierdzające odpowiednio, że wykonawca nie zalega z opłacaniem podatków </w:t>
            </w:r>
            <w:r>
              <w:rPr>
                <w:sz w:val="24"/>
                <w:szCs w:val="24"/>
                <w:lang w:eastAsia="pl-PL"/>
              </w:rPr>
              <w:t xml:space="preserve">                   </w:t>
            </w:r>
            <w:r w:rsidRPr="00B0448D">
              <w:rPr>
                <w:sz w:val="24"/>
                <w:szCs w:val="24"/>
                <w:lang w:eastAsia="pl-PL"/>
              </w:rPr>
              <w:t>i opłat lub zaświadczeń, że uzyskał przewidziane prawem zwolnienie, odroczenie lub rozłożenie na raty zaległych płatności lub wstrzymanie w całości wykonania decyzji właściwego organu - wystawione nie wcześniej niż 3 miesiące przed upływem terminu składania ofert.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>Wykonawca zagraniczny składa dokument wystawiony w kraju, w którym ma siedzibę lub miejsce zamieszkania zgodnie z § 4, ust. 1 pkt. 1 lit. a), Rozporządzenia Prezesa Rady Ministrów z dnia 19</w:t>
            </w:r>
            <w:r>
              <w:rPr>
                <w:sz w:val="24"/>
                <w:szCs w:val="24"/>
                <w:lang w:eastAsia="pl-PL"/>
              </w:rPr>
              <w:t>.02</w:t>
            </w:r>
            <w:r w:rsidRPr="00B0448D">
              <w:rPr>
                <w:sz w:val="24"/>
                <w:szCs w:val="24"/>
                <w:lang w:eastAsia="pl-PL"/>
              </w:rPr>
              <w:t xml:space="preserve"> 2013 r. (Dz. U. z 2013, poz. 231).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Jeżeli w kraju miejsca zamieszkania lub w kraju, w którym wykonawca ma siedzibę lub miejsce zamieszkania, nie wydaje się dokumentów, o których mowa jak wyżej, zastępuje się je dokumentem zawierającym oświadczenie, w którym określa się także osoby uprawnione do reprezentacji wykonawcy, złożone przed właściwym organem sądowym, administracyjnym albo organem samorządu </w:t>
            </w:r>
            <w:r w:rsidRPr="00B0448D">
              <w:rPr>
                <w:sz w:val="24"/>
                <w:szCs w:val="24"/>
                <w:lang w:eastAsia="pl-PL"/>
              </w:rPr>
              <w:lastRenderedPageBreak/>
              <w:t>zawodowego lub gospodarczego odpowiednio kraju miejsca zamieszkania osoby lub kraju, w którym wykonawca ma siedzibę lub miejsce zamieszkania, lub przed notariuszem.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>W przypadku ofert wspólnych, wymagany dokument składają wszyscy wykonawcy występujący wspólnie.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W przypadku podmiotów udostępniających swoje zasoby Wykonawcy zgodnie z art. 26 ust. 2b </w:t>
            </w:r>
            <w:r>
              <w:rPr>
                <w:sz w:val="24"/>
                <w:szCs w:val="24"/>
                <w:lang w:eastAsia="pl-PL"/>
              </w:rPr>
              <w:t xml:space="preserve">                       </w:t>
            </w:r>
            <w:r w:rsidRPr="00B0448D">
              <w:rPr>
                <w:sz w:val="24"/>
                <w:szCs w:val="24"/>
                <w:lang w:eastAsia="pl-PL"/>
              </w:rPr>
              <w:t>i biorących udział w realizacji części zamówienia, składają także niniejszy dokument.</w:t>
            </w:r>
          </w:p>
        </w:tc>
      </w:tr>
      <w:tr w:rsidR="00377EA3" w:rsidRPr="00B0448D" w:rsidTr="00F65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>Zaświadczenie ZUS lub KRUS właściwego dla siedziby Wykonawcy) lub dokument wystawiony w kraju w którym Wykonawca ma siedzibę lub miejsce zamieszkania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EB0479">
              <w:rPr>
                <w:sz w:val="24"/>
                <w:szCs w:val="24"/>
              </w:rPr>
              <w:t xml:space="preserve">Aktualne zaświadczenie właściwego oddziału Zakładu Ubezpieczeń Społecznych lub Kasy Rolniczego Ubezpieczenia Społecznego potwierdzające, że wykonawca nie zalega </w:t>
            </w:r>
            <w:r w:rsidR="00532097">
              <w:rPr>
                <w:sz w:val="24"/>
                <w:szCs w:val="24"/>
              </w:rPr>
              <w:t xml:space="preserve">                                   </w:t>
            </w:r>
            <w:r w:rsidRPr="00EB0479">
              <w:rPr>
                <w:sz w:val="24"/>
                <w:szCs w:val="24"/>
              </w:rPr>
              <w:t xml:space="preserve">z opłacaniem składek na ubezpieczenia zdrowotne </w:t>
            </w:r>
            <w:r w:rsidR="00532097">
              <w:rPr>
                <w:sz w:val="24"/>
                <w:szCs w:val="24"/>
              </w:rPr>
              <w:t xml:space="preserve">                  </w:t>
            </w:r>
            <w:r w:rsidRPr="00EB0479">
              <w:rPr>
                <w:sz w:val="24"/>
                <w:szCs w:val="24"/>
              </w:rPr>
              <w:t xml:space="preserve">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</w:t>
            </w:r>
            <w:r w:rsidRPr="00EB0479">
              <w:rPr>
                <w:sz w:val="24"/>
                <w:szCs w:val="24"/>
                <w:lang w:eastAsia="pl-PL"/>
              </w:rPr>
              <w:t>Wykonawca zagraniczny składa</w:t>
            </w:r>
            <w:r w:rsidRPr="00B0448D">
              <w:rPr>
                <w:sz w:val="24"/>
                <w:szCs w:val="24"/>
                <w:lang w:eastAsia="pl-PL"/>
              </w:rPr>
              <w:t xml:space="preserve"> dokument wystawiony w kraju, </w:t>
            </w:r>
            <w:r w:rsidR="00532097">
              <w:rPr>
                <w:sz w:val="24"/>
                <w:szCs w:val="24"/>
                <w:lang w:eastAsia="pl-PL"/>
              </w:rPr>
              <w:t xml:space="preserve">              </w:t>
            </w:r>
            <w:r w:rsidRPr="00B0448D">
              <w:rPr>
                <w:sz w:val="24"/>
                <w:szCs w:val="24"/>
                <w:lang w:eastAsia="pl-PL"/>
              </w:rPr>
              <w:t>w którym ma siedzibę lub miejsce zamieszkania zgodnie z § 4, ust. 1 pkt. 1 lit. a), Rozporządzenia Prezesa Rady Ministrów z dnia 19</w:t>
            </w:r>
            <w:r>
              <w:rPr>
                <w:sz w:val="24"/>
                <w:szCs w:val="24"/>
                <w:lang w:eastAsia="pl-PL"/>
              </w:rPr>
              <w:t>.02</w:t>
            </w:r>
            <w:r w:rsidRPr="00B0448D">
              <w:rPr>
                <w:sz w:val="24"/>
                <w:szCs w:val="24"/>
                <w:lang w:eastAsia="pl-PL"/>
              </w:rPr>
              <w:t xml:space="preserve"> 2013 r. (Dz. U. z 2013, poz. 231).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Jeżeli w kraju miejsca zamieszkania lub w kraju, </w:t>
            </w:r>
            <w:r w:rsidR="00D564D8">
              <w:rPr>
                <w:sz w:val="24"/>
                <w:szCs w:val="24"/>
                <w:lang w:eastAsia="pl-PL"/>
              </w:rPr>
              <w:t xml:space="preserve">                      </w:t>
            </w:r>
            <w:r w:rsidRPr="00B0448D">
              <w:rPr>
                <w:sz w:val="24"/>
                <w:szCs w:val="24"/>
                <w:lang w:eastAsia="pl-PL"/>
              </w:rPr>
              <w:t>w którym wykonawca ma siedzibę lub miejsce zamieszkania, nie wydaje się dokumentów, o których mowa jak 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>W przypadku ofert wspólnych, wymagany dokument składają wszyscy wykonawcy występujący wspólnie.</w:t>
            </w:r>
          </w:p>
          <w:p w:rsidR="00377EA3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B0448D">
              <w:rPr>
                <w:sz w:val="24"/>
                <w:szCs w:val="24"/>
                <w:lang w:eastAsia="pl-PL"/>
              </w:rPr>
              <w:t xml:space="preserve">W przypadku podmiotów udostępniających swoje zasoby Wykonawcy zgodnie z art. 26 ust. 2b </w:t>
            </w:r>
            <w:r>
              <w:rPr>
                <w:sz w:val="24"/>
                <w:szCs w:val="24"/>
                <w:lang w:eastAsia="pl-PL"/>
              </w:rPr>
              <w:t xml:space="preserve">                    </w:t>
            </w:r>
            <w:r w:rsidRPr="00B0448D">
              <w:rPr>
                <w:sz w:val="24"/>
                <w:szCs w:val="24"/>
                <w:lang w:eastAsia="pl-PL"/>
              </w:rPr>
              <w:t>i biorących udział w realizacji części zamówienia, składają także niniejszy dokument.</w:t>
            </w:r>
          </w:p>
          <w:p w:rsidR="00377EA3" w:rsidRPr="00B0448D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377EA3" w:rsidRPr="00B0448D" w:rsidTr="00F65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6D6C42" w:rsidRDefault="001766EA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</w:t>
            </w:r>
            <w:r w:rsidR="00377EA3" w:rsidRPr="006D6C42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t xml:space="preserve">Oświadczenie w zakresie braku podstaw do wykluczenia, składane zgodnie z art. 24 ust. 2,             pkt. 5 ustawy </w:t>
            </w:r>
            <w:proofErr w:type="spellStart"/>
            <w:r w:rsidRPr="006D6C42">
              <w:rPr>
                <w:sz w:val="24"/>
                <w:szCs w:val="24"/>
                <w:lang w:eastAsia="pl-PL"/>
              </w:rPr>
              <w:t>Pzp</w:t>
            </w:r>
            <w:proofErr w:type="spellEnd"/>
            <w:r w:rsidRPr="006D6C42">
              <w:rPr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t xml:space="preserve">Oświadczenie (sporządzone </w:t>
            </w:r>
            <w:r w:rsidRPr="006D6C42">
              <w:rPr>
                <w:sz w:val="24"/>
                <w:szCs w:val="24"/>
              </w:rPr>
              <w:t xml:space="preserve">wg. </w:t>
            </w:r>
            <w:r w:rsidRPr="006D6C42">
              <w:rPr>
                <w:bCs/>
                <w:sz w:val="24"/>
                <w:szCs w:val="24"/>
              </w:rPr>
              <w:t xml:space="preserve">formularza nr </w:t>
            </w:r>
            <w:r w:rsidR="00C63E77">
              <w:rPr>
                <w:bCs/>
                <w:sz w:val="24"/>
                <w:szCs w:val="24"/>
              </w:rPr>
              <w:t>7</w:t>
            </w:r>
            <w:r w:rsidRPr="006D6C42">
              <w:rPr>
                <w:bCs/>
                <w:sz w:val="24"/>
                <w:szCs w:val="24"/>
              </w:rPr>
              <w:t>,</w:t>
            </w:r>
            <w:r w:rsidRPr="006D6C42">
              <w:rPr>
                <w:sz w:val="24"/>
                <w:szCs w:val="24"/>
              </w:rPr>
              <w:t xml:space="preserve"> stanowiącego załącznik do niniejszej SIWZ</w:t>
            </w:r>
            <w:r w:rsidRPr="006D6C42">
              <w:rPr>
                <w:sz w:val="24"/>
                <w:szCs w:val="24"/>
                <w:lang w:eastAsia="pl-PL"/>
              </w:rPr>
              <w:t xml:space="preserve">), że wykonawca nie podlega wykluczeniu z postępowania w świetle art. 24 ust. 2, pkt. 5 ustawy </w:t>
            </w:r>
            <w:proofErr w:type="spellStart"/>
            <w:r w:rsidRPr="006D6C42">
              <w:rPr>
                <w:sz w:val="24"/>
                <w:szCs w:val="24"/>
                <w:lang w:eastAsia="pl-PL"/>
              </w:rPr>
              <w:t>Pzp</w:t>
            </w:r>
            <w:proofErr w:type="spellEnd"/>
            <w:r w:rsidRPr="006D6C42">
              <w:rPr>
                <w:sz w:val="24"/>
                <w:szCs w:val="24"/>
                <w:lang w:eastAsia="pl-PL"/>
              </w:rPr>
              <w:t>.</w:t>
            </w:r>
          </w:p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lastRenderedPageBreak/>
              <w:t>W przypadku przynależności Wykonawcy do grupy kapitałowej, o której mowa w art. 24 ust. 2 pkt 5 ustawy Prawo zamówień publicznych,  Wykonawca składa wraz z ofertą listę podmiotów należących do grupy kapitałowej.</w:t>
            </w:r>
          </w:p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t>W przypadku ofert wspólnych, wymagany dokument składają wszyscy wykonawcy występujący wspólnie.</w:t>
            </w:r>
          </w:p>
          <w:p w:rsidR="00377EA3" w:rsidRPr="006D6C42" w:rsidRDefault="00377EA3" w:rsidP="00D73FC1">
            <w:pPr>
              <w:tabs>
                <w:tab w:val="left" w:pos="284"/>
                <w:tab w:val="left" w:pos="426"/>
              </w:tabs>
              <w:suppressAutoHyphens w:val="0"/>
              <w:jc w:val="both"/>
              <w:rPr>
                <w:sz w:val="24"/>
                <w:szCs w:val="24"/>
                <w:lang w:eastAsia="pl-PL"/>
              </w:rPr>
            </w:pPr>
            <w:r w:rsidRPr="006D6C42">
              <w:rPr>
                <w:sz w:val="24"/>
                <w:szCs w:val="24"/>
                <w:lang w:eastAsia="pl-PL"/>
              </w:rPr>
              <w:t>Wykonawca zagraniczny składa również dokument jak wyżej.</w:t>
            </w:r>
          </w:p>
        </w:tc>
      </w:tr>
    </w:tbl>
    <w:p w:rsidR="00377EA3" w:rsidRDefault="00377EA3" w:rsidP="00377EA3">
      <w:pPr>
        <w:tabs>
          <w:tab w:val="left" w:pos="360"/>
        </w:tabs>
        <w:jc w:val="both"/>
        <w:rPr>
          <w:sz w:val="24"/>
        </w:rPr>
      </w:pPr>
    </w:p>
    <w:p w:rsidR="00377EA3" w:rsidRPr="00201EAE" w:rsidRDefault="00377EA3" w:rsidP="00377EA3">
      <w:pPr>
        <w:framePr w:hSpace="141" w:wrap="around" w:vAnchor="text" w:hAnchor="margin" w:y="-38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</w:rPr>
        <w:t>3.</w:t>
      </w:r>
      <w:r w:rsidRPr="00201EA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Pr="00201EAE">
        <w:rPr>
          <w:sz w:val="24"/>
          <w:szCs w:val="24"/>
        </w:rPr>
        <w:t>W przypadku przedłożenia kopii pełnomocnictwa, może by</w:t>
      </w:r>
      <w:r>
        <w:rPr>
          <w:sz w:val="24"/>
          <w:szCs w:val="24"/>
        </w:rPr>
        <w:t xml:space="preserve">ć ono potwierdzone za zgodność </w:t>
      </w:r>
      <w:r w:rsidRPr="00201EAE">
        <w:rPr>
          <w:sz w:val="24"/>
          <w:szCs w:val="24"/>
        </w:rPr>
        <w:t>z oryginałem przez pełnomocnika.</w:t>
      </w:r>
    </w:p>
    <w:p w:rsidR="00377EA3" w:rsidRPr="00201EAE" w:rsidRDefault="00377EA3" w:rsidP="00377EA3">
      <w:pPr>
        <w:framePr w:hSpace="141" w:wrap="around" w:vAnchor="text" w:hAnchor="margin" w:y="-38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10"/>
          <w:szCs w:val="10"/>
        </w:rPr>
      </w:pPr>
    </w:p>
    <w:p w:rsidR="00377EA3" w:rsidRDefault="00377EA3" w:rsidP="00377EA3">
      <w:pPr>
        <w:tabs>
          <w:tab w:val="left" w:pos="360"/>
          <w:tab w:val="left" w:pos="426"/>
        </w:tabs>
        <w:ind w:left="426" w:hanging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ab/>
        <w:t xml:space="preserve"> </w:t>
      </w:r>
      <w:r w:rsidRPr="00201EAE">
        <w:rPr>
          <w:b/>
          <w:bCs/>
          <w:i/>
          <w:iCs/>
          <w:sz w:val="24"/>
          <w:szCs w:val="24"/>
        </w:rPr>
        <w:t xml:space="preserve">Uwaga!  </w:t>
      </w:r>
    </w:p>
    <w:p w:rsidR="00377EA3" w:rsidRPr="00201EAE" w:rsidRDefault="00377EA3" w:rsidP="00377EA3">
      <w:pPr>
        <w:tabs>
          <w:tab w:val="left" w:pos="360"/>
          <w:tab w:val="left" w:pos="426"/>
        </w:tabs>
        <w:ind w:left="426" w:hanging="426"/>
        <w:jc w:val="both"/>
        <w:rPr>
          <w:sz w:val="24"/>
        </w:rPr>
      </w:pPr>
      <w:r>
        <w:rPr>
          <w:b/>
          <w:bCs/>
          <w:i/>
          <w:iCs/>
          <w:sz w:val="24"/>
          <w:szCs w:val="24"/>
        </w:rPr>
        <w:tab/>
        <w:t xml:space="preserve"> </w:t>
      </w:r>
      <w:r w:rsidRPr="00201EAE">
        <w:rPr>
          <w:sz w:val="24"/>
          <w:szCs w:val="24"/>
        </w:rPr>
        <w:t>Zamawiający zastrzega sobie prawo, wglądu do oryginału lub notarialnie potwierdzonej kopii pełnomocnictwa przed podpisaniem umowy.</w:t>
      </w:r>
    </w:p>
    <w:p w:rsidR="00377EA3" w:rsidRDefault="00377EA3" w:rsidP="00377EA3">
      <w:pPr>
        <w:tabs>
          <w:tab w:val="left" w:pos="360"/>
        </w:tabs>
        <w:ind w:left="360" w:hanging="360"/>
        <w:jc w:val="both"/>
        <w:rPr>
          <w:sz w:val="24"/>
        </w:rPr>
      </w:pP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201EAE">
        <w:rPr>
          <w:sz w:val="24"/>
          <w:szCs w:val="24"/>
        </w:rPr>
        <w:t>4.</w:t>
      </w:r>
      <w:r w:rsidRPr="00201EAE">
        <w:rPr>
          <w:sz w:val="24"/>
          <w:szCs w:val="24"/>
        </w:rPr>
        <w:tab/>
      </w:r>
      <w:r w:rsidRPr="00C50EA5">
        <w:rPr>
          <w:sz w:val="24"/>
          <w:szCs w:val="24"/>
        </w:rPr>
        <w:t>Podwykonawcy</w:t>
      </w:r>
      <w:r w:rsidR="009B2C7F">
        <w:rPr>
          <w:sz w:val="24"/>
          <w:szCs w:val="24"/>
        </w:rPr>
        <w:t>.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 xml:space="preserve">a) </w:t>
      </w:r>
      <w:r w:rsidRPr="00C50EA5">
        <w:rPr>
          <w:sz w:val="24"/>
          <w:szCs w:val="24"/>
        </w:rPr>
        <w:tab/>
        <w:t>Wykonawca może powierzyć wykonanie części robót objętych przedmiotem umowy podwykonawcom.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b)</w:t>
      </w:r>
      <w:r w:rsidRPr="00C50EA5">
        <w:rPr>
          <w:sz w:val="24"/>
          <w:szCs w:val="24"/>
        </w:rPr>
        <w:tab/>
        <w:t xml:space="preserve">Wykonawca ponosi odpowiedzialność za działania lub zaniechania podwykonawców działających na jego rzecz, jak za własne działania lub zaniechania. Powierzenie Podwykonawcy robót nie zwalnia Wykonawcy z odpowiedzialności za wykonanie jakichkolwiek obowiązków przewidzianych umową lub przepisami prawa. </w:t>
      </w:r>
    </w:p>
    <w:p w:rsidR="00377EA3" w:rsidRDefault="00377EA3" w:rsidP="00377EA3">
      <w:p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  <w:lang w:eastAsia="pl-PL"/>
        </w:rPr>
      </w:pPr>
      <w:r w:rsidRPr="00566D74">
        <w:rPr>
          <w:sz w:val="24"/>
          <w:szCs w:val="24"/>
          <w:lang w:eastAsia="pl-PL"/>
        </w:rPr>
        <w:t>c)</w:t>
      </w:r>
      <w:r w:rsidRPr="00566D74">
        <w:rPr>
          <w:sz w:val="24"/>
          <w:szCs w:val="24"/>
          <w:lang w:eastAsia="pl-PL"/>
        </w:rPr>
        <w:tab/>
        <w:t xml:space="preserve">Do zawarcia przez Wykonawcę umowy o podwykonawstwo z Podwykonawcą robót budowlanych jest wymagane uzyskanie przez Wykonawcę pisemnej zgody Zamawiającego. Przed udzieleniem takiej zgody Wykonawca zobowiązany jest przedstawić Zamawiającemu projekt umowy z Podwykonawcą wraz z zakresem robót. Projekt umowy o podwykonawstwo powinien zawierać wszystkie istotne postanowienia umowy, wpływające na zakres odpowiedzialności Zamawiającego z tytułu zapłaty wynagrodzenia należnego podwykonawcy od wykonawcy, a w szczególności zawierać wysokość wynagrodzenia Podwykonawcy. </w:t>
      </w:r>
    </w:p>
    <w:p w:rsidR="00377EA3" w:rsidRPr="00566D74" w:rsidRDefault="00377EA3" w:rsidP="00377EA3">
      <w:p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  <w:lang w:eastAsia="pl-PL"/>
        </w:rPr>
      </w:pPr>
      <w:r w:rsidRPr="00566D74">
        <w:rPr>
          <w:sz w:val="24"/>
          <w:szCs w:val="24"/>
          <w:lang w:eastAsia="pl-PL"/>
        </w:rPr>
        <w:tab/>
        <w:t>Zgoda Zamawiającego zostanie udzielona wyłącznie w przypadku gdy projekt umowy pomiędzy Podwykonawca a Wykonawcą w sposób odpowiedni uwzględniać będzie postanowienia Umowy, w szczególności dotyczące termin</w:t>
      </w:r>
      <w:r>
        <w:rPr>
          <w:sz w:val="24"/>
          <w:szCs w:val="24"/>
          <w:lang w:eastAsia="pl-PL"/>
        </w:rPr>
        <w:t>u</w:t>
      </w:r>
      <w:r w:rsidRPr="00566D74">
        <w:rPr>
          <w:sz w:val="24"/>
          <w:szCs w:val="24"/>
          <w:lang w:eastAsia="pl-PL"/>
        </w:rPr>
        <w:t xml:space="preserve"> wykonania robót, termin</w:t>
      </w:r>
      <w:r>
        <w:rPr>
          <w:sz w:val="24"/>
          <w:szCs w:val="24"/>
          <w:lang w:eastAsia="pl-PL"/>
        </w:rPr>
        <w:t>u</w:t>
      </w:r>
      <w:r w:rsidRPr="00566D74">
        <w:rPr>
          <w:sz w:val="24"/>
          <w:szCs w:val="24"/>
          <w:lang w:eastAsia="pl-PL"/>
        </w:rPr>
        <w:t xml:space="preserve"> odbiorów, zasad odpowiedzialności, a także warunków i zasad płatności wynagrodzenia – w szczególności zasady, zgodnie z którą termin zapłaty wynagrodzenia Podwykonawcy nie może być dłuższy niż 30 dni od dnia doręczenia Wykonawcy faktury lub rachunku, potwierdzających wykonanie  zleconej Podwykonawcy roboty budowlanej. Jeżeli Zamawiający w terminie 14 dni od przedstawienia przez Wykonawcę projektu umowy           z Podwykonawcą wraz z zakresem robót nie zgłosi na piśmie zastrzeżeń, uważa się,                    że wyraził zgodę na zawarcie umowy z podwykonawcą. 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d)</w:t>
      </w:r>
      <w:r w:rsidRPr="00C50EA5">
        <w:rPr>
          <w:sz w:val="24"/>
          <w:szCs w:val="24"/>
        </w:rPr>
        <w:tab/>
        <w:t>Wykonawca zobowiązuje się do zamieszczenia w umowie z Podwykonawcą robót budowlanych, następujących klauzul umownych: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-</w:t>
      </w:r>
      <w:r w:rsidRPr="00C50EA5">
        <w:rPr>
          <w:sz w:val="24"/>
          <w:szCs w:val="24"/>
        </w:rPr>
        <w:tab/>
        <w:t xml:space="preserve">zakres i okres odpowiedzialności Podwykonawcy za wady wykonanych robót nie będzie krótszy od zakresu i okresu odpowiedzialności Wykonawcy z tytułu gwarancji jakości </w:t>
      </w:r>
      <w:r>
        <w:rPr>
          <w:sz w:val="24"/>
          <w:szCs w:val="24"/>
        </w:rPr>
        <w:t xml:space="preserve">             </w:t>
      </w:r>
      <w:r w:rsidRPr="00C50EA5">
        <w:rPr>
          <w:sz w:val="24"/>
          <w:szCs w:val="24"/>
        </w:rPr>
        <w:t>i rękojmi za wady określonego w umowie;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-</w:t>
      </w:r>
      <w:r w:rsidRPr="00C50EA5">
        <w:rPr>
          <w:sz w:val="24"/>
          <w:szCs w:val="24"/>
        </w:rPr>
        <w:tab/>
        <w:t>Podwykonawca nie może podzlecić wykonania robót dalszemu podwykonawcy bez odrębnej zgody Zamawiającego i Wykonawcy;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lastRenderedPageBreak/>
        <w:t>-</w:t>
      </w:r>
      <w:r w:rsidRPr="00C50EA5">
        <w:rPr>
          <w:sz w:val="24"/>
          <w:szCs w:val="24"/>
        </w:rPr>
        <w:tab/>
        <w:t>zobowiązujących Podwykonawcę do pisemnego informowania Zamawiającego o każdej zaległej płatności Wykonawcy wobec Podwykonawcy w terminie 14 dni, licząc od dnia powstania zaległości;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-</w:t>
      </w:r>
      <w:r w:rsidRPr="00C50EA5">
        <w:rPr>
          <w:sz w:val="24"/>
          <w:szCs w:val="24"/>
        </w:rPr>
        <w:tab/>
        <w:t>zobowiązujących Podwykonawcę do udzielania pisemnych wyjaśnień Zamawiającemu, na każde jego pisemne żądanie, dotyczących prawidłowości wypłacania przez Wykonawcę wynagrodzenia oraz przedkładania w tym zakresie odpowiednich dokumentów;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-</w:t>
      </w:r>
      <w:r w:rsidRPr="00C50EA5">
        <w:rPr>
          <w:sz w:val="24"/>
          <w:szCs w:val="24"/>
        </w:rPr>
        <w:tab/>
        <w:t>zobowiązujących Podwykonawcę do jednoczesnego doręczenia Zamawiającemu kopii wszystkich dokumentów kierowanych do Wykonawcy, związanych z nieterminowym regulowaniem wynagrodzenia;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-</w:t>
      </w:r>
      <w:r w:rsidRPr="00C50EA5">
        <w:rPr>
          <w:sz w:val="24"/>
          <w:szCs w:val="24"/>
        </w:rPr>
        <w:tab/>
        <w:t>wymagających zgody Zamawiającego na cesję praw wynikających z umowy podwykonawstwa;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-</w:t>
      </w:r>
      <w:r w:rsidRPr="00C50EA5">
        <w:rPr>
          <w:sz w:val="24"/>
          <w:szCs w:val="24"/>
        </w:rPr>
        <w:tab/>
        <w:t>zobowiązujące Podwykonawcę do zachowania trybu i warunków opisanych w niniejszym punkcie przy zawieraniu umowy z dalszym podwykonawcą.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e)</w:t>
      </w:r>
      <w:r w:rsidRPr="00C50EA5">
        <w:rPr>
          <w:sz w:val="24"/>
          <w:szCs w:val="24"/>
        </w:rPr>
        <w:tab/>
        <w:t xml:space="preserve">W terminie 7 dni od dnia zawarcia umowy o podwykonawstwo, której przedmiotem są roboty budowlane, Wykonawca wręczy Zamawiającemu poświadczoną za zgodność </w:t>
      </w:r>
      <w:r w:rsidRPr="00C50EA5">
        <w:rPr>
          <w:sz w:val="24"/>
          <w:szCs w:val="24"/>
        </w:rPr>
        <w:br/>
        <w:t xml:space="preserve">z oryginałem kopię tej umowy. Zamawiający w terminie 7 dni od doręczenia umowy </w:t>
      </w:r>
      <w:r w:rsidRPr="00C50EA5">
        <w:rPr>
          <w:sz w:val="24"/>
          <w:szCs w:val="24"/>
        </w:rPr>
        <w:br/>
        <w:t xml:space="preserve">o podwykonawstwo zgłosi pisemny sprzeciw do tej umowy, w przypadku gdy nie spełnia ona wymogów określonych w </w:t>
      </w:r>
      <w:proofErr w:type="spellStart"/>
      <w:r w:rsidRPr="00C50EA5">
        <w:rPr>
          <w:sz w:val="24"/>
          <w:szCs w:val="24"/>
        </w:rPr>
        <w:t>ppkt</w:t>
      </w:r>
      <w:proofErr w:type="spellEnd"/>
      <w:r w:rsidRPr="00C50EA5">
        <w:rPr>
          <w:sz w:val="24"/>
          <w:szCs w:val="24"/>
        </w:rPr>
        <w:t xml:space="preserve">. c. Nie zgłoszenie pisemnego sprzeciwu do przedłożonej umowy o podwykonawstwo, której przedmiotem są roboty budowlane, </w:t>
      </w:r>
      <w:r w:rsidRPr="00C50EA5">
        <w:rPr>
          <w:sz w:val="24"/>
          <w:szCs w:val="24"/>
        </w:rPr>
        <w:br/>
        <w:t xml:space="preserve">w terminie 7 dni, uważa się za akceptację umowy przez Zamawiającego. </w:t>
      </w:r>
    </w:p>
    <w:p w:rsidR="00377EA3" w:rsidRPr="00C50EA5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50EA5">
        <w:rPr>
          <w:sz w:val="24"/>
          <w:szCs w:val="24"/>
        </w:rPr>
        <w:t>f)</w:t>
      </w:r>
      <w:r w:rsidRPr="00C50EA5">
        <w:rPr>
          <w:sz w:val="24"/>
          <w:szCs w:val="24"/>
        </w:rPr>
        <w:tab/>
        <w:t>Procedura zawarcia umowy pomiędzy Wykonawca a Podwykonawcą robót budowlanych ma odpowiednie zastosowanie w przypadku każdorazowej zmiany tej umowy.</w:t>
      </w:r>
    </w:p>
    <w:p w:rsidR="00377EA3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C50EA5">
        <w:rPr>
          <w:sz w:val="24"/>
          <w:szCs w:val="24"/>
        </w:rPr>
        <w:t>)</w:t>
      </w:r>
      <w:r w:rsidRPr="00C50EA5">
        <w:rPr>
          <w:sz w:val="24"/>
          <w:szCs w:val="24"/>
        </w:rPr>
        <w:tab/>
        <w:t>Na żądanie Zamawiającego w terminie 7 dni od dnia zgłoszenia żądania Wykonawca dostarczy zestawienie Podwykonawców robót budowlanych wraz z podaniem zakresu prac, stanu ich wykonania, wysokości wymaganych i niewymagalnych należności oraz innych dokumentów niezbędnych dla o</w:t>
      </w:r>
      <w:r w:rsidR="00AC2512">
        <w:rPr>
          <w:sz w:val="24"/>
          <w:szCs w:val="24"/>
        </w:rPr>
        <w:t xml:space="preserve">ceny stanu rozliczeń Wykonawcy </w:t>
      </w:r>
      <w:r w:rsidRPr="00C50EA5">
        <w:rPr>
          <w:sz w:val="24"/>
          <w:szCs w:val="24"/>
        </w:rPr>
        <w:t>z Podwykonawcami robót budowlanych.</w:t>
      </w:r>
    </w:p>
    <w:p w:rsidR="00377EA3" w:rsidRDefault="00377EA3" w:rsidP="00377E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77EA3" w:rsidRDefault="00377EA3" w:rsidP="00377EA3">
      <w:pPr>
        <w:tabs>
          <w:tab w:val="left" w:pos="540"/>
          <w:tab w:val="left" w:pos="720"/>
        </w:tabs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Informacje o sposobie porozumienia się zamawiającego z wykonawcami oraz przekazywania oświadczeń lub dokumentów, a także wskazanie osób uprawnionych do porozumiewania się z wykonawcami. </w:t>
      </w:r>
    </w:p>
    <w:p w:rsidR="00377EA3" w:rsidRDefault="00377EA3" w:rsidP="00377EA3">
      <w:pPr>
        <w:jc w:val="both"/>
        <w:rPr>
          <w:b/>
          <w:sz w:val="24"/>
          <w:szCs w:val="24"/>
        </w:rPr>
      </w:pPr>
    </w:p>
    <w:p w:rsidR="00377EA3" w:rsidRDefault="00377EA3" w:rsidP="00377EA3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Oświadczenia, wnioski, zawiadomienia oraz informacje Zamawiający i Wykonawcy przekazują pisemnie, faksem lub drogą elektroniczną. </w:t>
      </w:r>
    </w:p>
    <w:p w:rsidR="00377EA3" w:rsidRDefault="00377EA3" w:rsidP="00377EA3">
      <w:pPr>
        <w:ind w:left="360"/>
        <w:jc w:val="both"/>
        <w:rPr>
          <w:sz w:val="24"/>
        </w:rPr>
      </w:pPr>
      <w:r>
        <w:rPr>
          <w:sz w:val="24"/>
        </w:rPr>
        <w:t xml:space="preserve">Jeżeli oświadczenia, wnioski, zawiadomienia oraz informacje przekazywane są faksem lub drogą elektroniczną, każda ze stron na żądanie drugiej niezwłocznie potwierdza fakt ich otrzymania. </w:t>
      </w:r>
    </w:p>
    <w:p w:rsidR="00377EA3" w:rsidRDefault="00377EA3" w:rsidP="00377EA3">
      <w:pPr>
        <w:ind w:left="360"/>
        <w:jc w:val="both"/>
        <w:rPr>
          <w:sz w:val="24"/>
        </w:rPr>
      </w:pPr>
      <w:r>
        <w:rPr>
          <w:sz w:val="24"/>
        </w:rPr>
        <w:t xml:space="preserve">Urząd Gminy </w:t>
      </w:r>
      <w:r w:rsidR="00A30B50">
        <w:rPr>
          <w:sz w:val="24"/>
        </w:rPr>
        <w:t xml:space="preserve">Kulesze Kościelne </w:t>
      </w:r>
    </w:p>
    <w:p w:rsidR="00377EA3" w:rsidRDefault="00377EA3" w:rsidP="00377EA3">
      <w:pPr>
        <w:ind w:left="360"/>
        <w:jc w:val="both"/>
        <w:rPr>
          <w:sz w:val="24"/>
        </w:rPr>
      </w:pPr>
      <w:r>
        <w:rPr>
          <w:sz w:val="24"/>
        </w:rPr>
        <w:t xml:space="preserve">ul. </w:t>
      </w:r>
      <w:r w:rsidR="00A30B50">
        <w:rPr>
          <w:sz w:val="24"/>
        </w:rPr>
        <w:t>Główna 6</w:t>
      </w:r>
    </w:p>
    <w:p w:rsidR="00377EA3" w:rsidRPr="00A30B50" w:rsidRDefault="00377EA3" w:rsidP="00377EA3">
      <w:pPr>
        <w:ind w:left="360"/>
        <w:jc w:val="both"/>
        <w:rPr>
          <w:sz w:val="24"/>
        </w:rPr>
      </w:pPr>
      <w:r w:rsidRPr="00A30B50">
        <w:rPr>
          <w:sz w:val="24"/>
        </w:rPr>
        <w:t>18-2</w:t>
      </w:r>
      <w:r w:rsidR="00A30B50" w:rsidRPr="00A30B50">
        <w:rPr>
          <w:sz w:val="24"/>
        </w:rPr>
        <w:t>0</w:t>
      </w:r>
      <w:r w:rsidRPr="00A30B50">
        <w:rPr>
          <w:sz w:val="24"/>
        </w:rPr>
        <w:t xml:space="preserve">8 </w:t>
      </w:r>
      <w:r w:rsidR="00A30B50" w:rsidRPr="00A30B50">
        <w:rPr>
          <w:sz w:val="24"/>
        </w:rPr>
        <w:t xml:space="preserve">Kulesze Kościelne </w:t>
      </w:r>
    </w:p>
    <w:p w:rsidR="00377EA3" w:rsidRPr="00A30B50" w:rsidRDefault="00BA28AD" w:rsidP="00377EA3">
      <w:pPr>
        <w:tabs>
          <w:tab w:val="left" w:pos="1260"/>
        </w:tabs>
        <w:ind w:left="360"/>
        <w:jc w:val="both"/>
        <w:rPr>
          <w:sz w:val="24"/>
        </w:rPr>
      </w:pPr>
      <w:r w:rsidRPr="00A30B50">
        <w:rPr>
          <w:sz w:val="24"/>
        </w:rPr>
        <w:t xml:space="preserve">Fax. </w:t>
      </w:r>
      <w:r w:rsidR="00377EA3" w:rsidRPr="00A30B50">
        <w:rPr>
          <w:sz w:val="24"/>
        </w:rPr>
        <w:t>(86) 4763</w:t>
      </w:r>
      <w:r w:rsidR="00A30B50" w:rsidRPr="00A30B50">
        <w:rPr>
          <w:sz w:val="24"/>
        </w:rPr>
        <w:t>5</w:t>
      </w:r>
      <w:r w:rsidR="00377EA3" w:rsidRPr="00A30B50">
        <w:rPr>
          <w:sz w:val="24"/>
        </w:rPr>
        <w:t>12</w:t>
      </w:r>
    </w:p>
    <w:p w:rsidR="00A30B50" w:rsidRPr="00A30B50" w:rsidRDefault="00377EA3" w:rsidP="00A30B50">
      <w:pPr>
        <w:tabs>
          <w:tab w:val="left" w:pos="1260"/>
        </w:tabs>
        <w:ind w:left="360"/>
        <w:jc w:val="both"/>
        <w:rPr>
          <w:sz w:val="24"/>
        </w:rPr>
      </w:pPr>
      <w:r w:rsidRPr="00A30B50">
        <w:rPr>
          <w:sz w:val="24"/>
        </w:rPr>
        <w:t xml:space="preserve">e-mail: </w:t>
      </w:r>
      <w:r w:rsidRPr="00A30B50">
        <w:rPr>
          <w:sz w:val="24"/>
        </w:rPr>
        <w:tab/>
      </w:r>
      <w:r w:rsidR="00A30B50" w:rsidRPr="00A30B50">
        <w:rPr>
          <w:sz w:val="24"/>
        </w:rPr>
        <w:t>drogi @kuleszek.pl</w:t>
      </w:r>
    </w:p>
    <w:p w:rsidR="00377EA3" w:rsidRPr="00F609C6" w:rsidRDefault="00377EA3" w:rsidP="00F609C6">
      <w:pPr>
        <w:tabs>
          <w:tab w:val="left" w:pos="1260"/>
        </w:tabs>
        <w:ind w:left="360"/>
        <w:rPr>
          <w:sz w:val="24"/>
          <w:szCs w:val="24"/>
        </w:rPr>
      </w:pPr>
      <w:r w:rsidRPr="00F609C6">
        <w:rPr>
          <w:sz w:val="24"/>
          <w:szCs w:val="24"/>
        </w:rPr>
        <w:t xml:space="preserve"> Wszelkie zawiadomienia, informacje i wezwania sporządzane będą w języku polskim      i wysłane będą faksem, e-mailem i pocztą. Strony postanawiają, że za doręczone uznaje się pismo:</w:t>
      </w:r>
    </w:p>
    <w:p w:rsidR="00377EA3" w:rsidRPr="006E70C6" w:rsidRDefault="00377EA3" w:rsidP="00377EA3">
      <w:pPr>
        <w:pStyle w:val="Default"/>
        <w:tabs>
          <w:tab w:val="left" w:pos="426"/>
        </w:tabs>
        <w:ind w:left="420" w:hanging="420"/>
        <w:jc w:val="both"/>
        <w:rPr>
          <w:rFonts w:ascii="Times New Roman" w:hAnsi="Times New Roman" w:cs="Times New Roman"/>
          <w:color w:val="auto"/>
        </w:rPr>
      </w:pPr>
      <w:r w:rsidRPr="00F609C6">
        <w:rPr>
          <w:rFonts w:ascii="Times New Roman" w:hAnsi="Times New Roman" w:cs="Times New Roman"/>
          <w:color w:val="auto"/>
        </w:rPr>
        <w:t xml:space="preserve">a) </w:t>
      </w:r>
      <w:r w:rsidRPr="00F609C6">
        <w:rPr>
          <w:rFonts w:ascii="Times New Roman" w:hAnsi="Times New Roman" w:cs="Times New Roman"/>
          <w:color w:val="auto"/>
        </w:rPr>
        <w:tab/>
        <w:t>przesyłane pocztą - z dniem doręczenia lub w przypadku</w:t>
      </w:r>
      <w:r w:rsidRPr="006E70C6">
        <w:rPr>
          <w:rFonts w:ascii="Times New Roman" w:hAnsi="Times New Roman" w:cs="Times New Roman"/>
          <w:color w:val="auto"/>
        </w:rPr>
        <w:t xml:space="preserve"> zwrócenia po awizacji listu poleconego na powyższe adresy - z upływem terminu odbioru pierwszego awiza,</w:t>
      </w:r>
    </w:p>
    <w:p w:rsidR="00377EA3" w:rsidRPr="006E70C6" w:rsidRDefault="00377EA3" w:rsidP="00377EA3">
      <w:pPr>
        <w:pStyle w:val="Defaul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E70C6">
        <w:rPr>
          <w:rFonts w:ascii="Times New Roman" w:hAnsi="Times New Roman" w:cs="Times New Roman"/>
          <w:color w:val="auto"/>
        </w:rPr>
        <w:t xml:space="preserve">b) </w:t>
      </w:r>
      <w:r w:rsidRPr="006E70C6">
        <w:rPr>
          <w:rFonts w:ascii="Times New Roman" w:hAnsi="Times New Roman" w:cs="Times New Roman"/>
          <w:color w:val="auto"/>
        </w:rPr>
        <w:tab/>
        <w:t>doręczone faksem lub e-mailem - z dniem potwierdzenia nadania faksu lub e-maila bez błędu.</w:t>
      </w:r>
    </w:p>
    <w:p w:rsidR="00377EA3" w:rsidRPr="005B51D6" w:rsidRDefault="00377EA3" w:rsidP="00377EA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3</w:t>
      </w:r>
      <w:r w:rsidRPr="005B51D6">
        <w:rPr>
          <w:sz w:val="24"/>
        </w:rPr>
        <w:t>.</w:t>
      </w:r>
      <w:r w:rsidRPr="005B51D6">
        <w:rPr>
          <w:sz w:val="24"/>
        </w:rPr>
        <w:tab/>
      </w:r>
      <w:r>
        <w:rPr>
          <w:sz w:val="24"/>
        </w:rPr>
        <w:t>Osobami uprawnionymi do bezpośredniego kontaktowania się z oferentami są:</w:t>
      </w:r>
    </w:p>
    <w:p w:rsidR="00377EA3" w:rsidRDefault="00377EA3" w:rsidP="00377EA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lastRenderedPageBreak/>
        <w:tab/>
        <w:t xml:space="preserve">Pan Józef </w:t>
      </w:r>
      <w:r w:rsidR="00A30B50">
        <w:rPr>
          <w:sz w:val="24"/>
        </w:rPr>
        <w:t xml:space="preserve">Grochowski </w:t>
      </w:r>
      <w:r>
        <w:rPr>
          <w:sz w:val="24"/>
        </w:rPr>
        <w:t xml:space="preserve"> – Wójt Gminy </w:t>
      </w:r>
      <w:r w:rsidR="00A30B50">
        <w:rPr>
          <w:sz w:val="24"/>
        </w:rPr>
        <w:t xml:space="preserve">Kulesze Kościelne </w:t>
      </w:r>
    </w:p>
    <w:p w:rsidR="00A30B50" w:rsidRDefault="00377EA3" w:rsidP="00377EA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ab/>
        <w:t xml:space="preserve">Pani </w:t>
      </w:r>
      <w:r w:rsidR="00A30B50">
        <w:rPr>
          <w:sz w:val="24"/>
        </w:rPr>
        <w:t xml:space="preserve">Helena Uszyńska </w:t>
      </w:r>
      <w:r>
        <w:rPr>
          <w:sz w:val="24"/>
        </w:rPr>
        <w:t xml:space="preserve"> – </w:t>
      </w:r>
      <w:r w:rsidR="00A30B50">
        <w:rPr>
          <w:sz w:val="24"/>
        </w:rPr>
        <w:t>inspektor</w:t>
      </w:r>
      <w:r>
        <w:rPr>
          <w:sz w:val="24"/>
        </w:rPr>
        <w:t xml:space="preserve">, pokój nr </w:t>
      </w:r>
      <w:r w:rsidR="00A30B50">
        <w:rPr>
          <w:sz w:val="24"/>
        </w:rPr>
        <w:t xml:space="preserve">   9         </w:t>
      </w:r>
    </w:p>
    <w:p w:rsidR="00377EA3" w:rsidRDefault="00377EA3" w:rsidP="00377EA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– od poniedziałku do piątku w godzinach </w:t>
      </w:r>
      <w:r w:rsidR="00A30B50">
        <w:rPr>
          <w:sz w:val="24"/>
        </w:rPr>
        <w:t>8:00</w:t>
      </w:r>
      <w:r>
        <w:rPr>
          <w:sz w:val="24"/>
        </w:rPr>
        <w:t>-1</w:t>
      </w:r>
      <w:r w:rsidR="00A30B50">
        <w:rPr>
          <w:sz w:val="24"/>
        </w:rPr>
        <w:t>6</w:t>
      </w:r>
      <w:r>
        <w:rPr>
          <w:sz w:val="24"/>
        </w:rPr>
        <w:t>:</w:t>
      </w:r>
      <w:r w:rsidR="00A30B50">
        <w:rPr>
          <w:sz w:val="24"/>
        </w:rPr>
        <w:t>0</w:t>
      </w:r>
      <w:r>
        <w:rPr>
          <w:sz w:val="24"/>
        </w:rPr>
        <w:t xml:space="preserve">0                           </w:t>
      </w:r>
    </w:p>
    <w:p w:rsidR="00377EA3" w:rsidRPr="0099461F" w:rsidRDefault="00377EA3" w:rsidP="00377EA3">
      <w:p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ab/>
        <w:t>– tel. (86) 4763</w:t>
      </w:r>
      <w:r w:rsidR="00A30B50">
        <w:rPr>
          <w:sz w:val="24"/>
        </w:rPr>
        <w:t>5</w:t>
      </w:r>
      <w:r>
        <w:rPr>
          <w:sz w:val="24"/>
        </w:rPr>
        <w:t xml:space="preserve">10 wew. </w:t>
      </w:r>
      <w:r w:rsidR="00A30B50">
        <w:rPr>
          <w:sz w:val="24"/>
        </w:rPr>
        <w:t xml:space="preserve">18 </w:t>
      </w:r>
      <w:r>
        <w:rPr>
          <w:sz w:val="24"/>
        </w:rPr>
        <w:t>;fax. (86) 4763</w:t>
      </w:r>
      <w:r w:rsidR="00A30B50">
        <w:rPr>
          <w:sz w:val="24"/>
        </w:rPr>
        <w:t>5</w:t>
      </w:r>
      <w:r>
        <w:rPr>
          <w:sz w:val="24"/>
        </w:rPr>
        <w:t>12</w:t>
      </w:r>
    </w:p>
    <w:p w:rsidR="006A0281" w:rsidRDefault="006A0281" w:rsidP="00377EA3">
      <w:pPr>
        <w:jc w:val="both"/>
        <w:rPr>
          <w:color w:val="FF0000"/>
        </w:rPr>
      </w:pPr>
    </w:p>
    <w:p w:rsidR="00377EA3" w:rsidRDefault="00377EA3" w:rsidP="00377EA3">
      <w:pPr>
        <w:pStyle w:val="Tekstpodstawowy31"/>
        <w:tabs>
          <w:tab w:val="left" w:pos="720"/>
        </w:tabs>
        <w:spacing w:after="240"/>
        <w:jc w:val="both"/>
        <w:rPr>
          <w:sz w:val="24"/>
        </w:rPr>
      </w:pPr>
      <w:r>
        <w:rPr>
          <w:sz w:val="24"/>
        </w:rPr>
        <w:t xml:space="preserve">VIII. </w:t>
      </w:r>
      <w:r>
        <w:rPr>
          <w:sz w:val="24"/>
        </w:rPr>
        <w:tab/>
        <w:t>Wymagania dotyczące wadium.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ab/>
      </w:r>
      <w:r w:rsidR="0047373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adium</w:t>
      </w:r>
      <w:r w:rsidR="00473733">
        <w:rPr>
          <w:bCs/>
          <w:sz w:val="24"/>
          <w:szCs w:val="24"/>
        </w:rPr>
        <w:t xml:space="preserve"> nie dotyczy</w:t>
      </w:r>
      <w:r>
        <w:rPr>
          <w:bCs/>
          <w:sz w:val="24"/>
          <w:szCs w:val="24"/>
        </w:rPr>
        <w:t>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73733" w:rsidRDefault="0047373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EA3" w:rsidRDefault="00377EA3" w:rsidP="00377EA3">
      <w:pPr>
        <w:pStyle w:val="Tekstpodstawowy31"/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IX.  </w:t>
      </w:r>
      <w:r>
        <w:rPr>
          <w:sz w:val="24"/>
        </w:rPr>
        <w:tab/>
        <w:t>Termin  związania ofertą.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Termin zwi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zania ofert</w:t>
      </w:r>
      <w:r>
        <w:rPr>
          <w:sz w:val="24"/>
          <w:szCs w:val="24"/>
        </w:rPr>
        <w:t xml:space="preserve">ą </w:t>
      </w:r>
      <w:r>
        <w:rPr>
          <w:bCs/>
          <w:sz w:val="24"/>
          <w:szCs w:val="24"/>
        </w:rPr>
        <w:t>wynosi 30 dni</w:t>
      </w:r>
      <w:r>
        <w:rPr>
          <w:sz w:val="24"/>
          <w:szCs w:val="24"/>
        </w:rPr>
        <w:t>. Bieg terminu rozpoczyna się wraz z upływem terminu składania ofert.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Wykonawca samodzielnie lub na wniosek zamawiającego może przedłużyć termin związania ofertą, z tym, że zamawiający może tylko raz, co najmniej na 3 dni przed upływem terminu związania ofertą zwrócić się do wykonawców o wyrażenie zgody na przedłużenie tego terminu o oznaczony okres nie dłuższy jednak niż 60 dni.</w:t>
      </w:r>
    </w:p>
    <w:p w:rsidR="00473733" w:rsidRDefault="0047373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pStyle w:val="Tekstpodstawowy31"/>
        <w:jc w:val="both"/>
        <w:rPr>
          <w:sz w:val="24"/>
        </w:rPr>
      </w:pPr>
      <w:r>
        <w:rPr>
          <w:sz w:val="24"/>
        </w:rPr>
        <w:t xml:space="preserve">X.  </w:t>
      </w:r>
      <w:r>
        <w:rPr>
          <w:sz w:val="24"/>
        </w:rPr>
        <w:tab/>
        <w:t>Opis sposobu przygotowania ofert.</w:t>
      </w:r>
    </w:p>
    <w:p w:rsidR="00377EA3" w:rsidRDefault="00377EA3" w:rsidP="00377EA3">
      <w:pPr>
        <w:jc w:val="both"/>
        <w:rPr>
          <w:sz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Oferta musi być sporządzona czytelnym pismem w języku polskim.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Wszystkie zapisane strony oferty</w:t>
      </w:r>
      <w:r>
        <w:rPr>
          <w:sz w:val="24"/>
          <w:szCs w:val="24"/>
        </w:rPr>
        <w:t>, za wyjątkiem oryginału dokumentu, który nie jest wystawiony przez wykonawcę, a stanowi część składową oferty, winny być parafowane przez osobę lub osoby uprawnione do występowania w obrocie prawnym w imieniu Wykonawcy, bądź przez upoważnionego przedstawiciela Wykonawcy (w tym przypadku upoważnienie do podpisywania dokumentów musi być dołączone do oferty) oraz kolejno ponumerowane.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Wszystkie kartki oferty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muszą być spięte w sposób uniemożliwiający dekompletację oferty.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Wszelkie poprawki lub zmiany w tekście oferty powinny być naniesione czytelnie oraz opatrzone podpisem osoby uprawnionej oraz stosowną pieczęcią Wykonawcy.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Złożenie oferty zawierającej rozwiązania alternatywne lub wariantowe spowoduje odrzucenie oferty.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Każdy Wykonawca może złożyć w niniejszym postępowaniu tylko jedną ofertę. Za równoznaczne ze złożeniem więcej niż jednej oferty przez tego samego Wykonawcę zostanie uznana sytuacja, w której ten sam podmiot występuje w dwóch lub więcej ofertach składanych wspólnie lub jest samodzielnym Wykonawcą, a jednocześnie jest uczestnikiem oferty wspólnej. Złożenie większej liczby ofert lub, obok niej oferty wspólnie z innymi podmiotami spowoduje odrzucenie wszystkich ofert złożonych przez danego wykonawcę samodzielnie lub z jego udziałem.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Oferta winna być zgodna z wymaganiami zawartymi w dokumentach stanowiących załączniki do SIWZ. Zamawiający wymaga pisemnej zgody projektanta w przypadku zastosowania rozwiązań zamiennych w stosunku do projektu.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Ponadto Wykonawca zobowiązany jest przedłożyć w ofercie następujące dokumenty: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informację o podzleceniu robót </w:t>
      </w:r>
      <w:r w:rsidRPr="007F32B7">
        <w:rPr>
          <w:sz w:val="24"/>
          <w:szCs w:val="24"/>
        </w:rPr>
        <w:t xml:space="preserve">- wg. formularza nr </w:t>
      </w:r>
      <w:r w:rsidR="007F315A">
        <w:rPr>
          <w:sz w:val="24"/>
          <w:szCs w:val="24"/>
        </w:rPr>
        <w:t>6</w:t>
      </w:r>
      <w:r w:rsidRPr="007F32B7">
        <w:rPr>
          <w:sz w:val="24"/>
          <w:szCs w:val="24"/>
        </w:rPr>
        <w:t>, stanowiącego</w:t>
      </w:r>
      <w:r>
        <w:rPr>
          <w:sz w:val="24"/>
          <w:szCs w:val="24"/>
        </w:rPr>
        <w:t xml:space="preserve"> załącznik do niniejszej SIWZ,</w:t>
      </w:r>
    </w:p>
    <w:p w:rsidR="00377EA3" w:rsidRDefault="00377EA3" w:rsidP="0047373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kosztorys ofertowy sporządzony w oparciu o przedmiar robót i zapisy cz. XII SIWZ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Wszystkie dokumenty i oświadczenia należy złożyć w formie oryginału lub kopii poświadczonej i opatrzonej klauzulą </w:t>
      </w:r>
      <w:r>
        <w:rPr>
          <w:i/>
          <w:iCs/>
          <w:sz w:val="24"/>
          <w:szCs w:val="24"/>
        </w:rPr>
        <w:t>„za zgodno</w:t>
      </w:r>
      <w:r>
        <w:rPr>
          <w:sz w:val="24"/>
          <w:szCs w:val="24"/>
        </w:rPr>
        <w:t xml:space="preserve">ść </w:t>
      </w:r>
      <w:r>
        <w:rPr>
          <w:i/>
          <w:iCs/>
          <w:sz w:val="24"/>
          <w:szCs w:val="24"/>
        </w:rPr>
        <w:t xml:space="preserve">z oryginałem” </w:t>
      </w:r>
      <w:r>
        <w:rPr>
          <w:sz w:val="24"/>
          <w:szCs w:val="24"/>
        </w:rPr>
        <w:t xml:space="preserve">przez Wykonawcę </w:t>
      </w:r>
      <w:r>
        <w:rPr>
          <w:sz w:val="24"/>
          <w:szCs w:val="24"/>
        </w:rPr>
        <w:br/>
        <w:t xml:space="preserve">tj. osobę/osoby wymienione w rejestrze lub zaświadczeniu o wpisie do ewidencji działalności gospodarczej, posiadające umocowania prawne do reprezentowania firmy lub </w:t>
      </w:r>
      <w:r>
        <w:rPr>
          <w:sz w:val="24"/>
          <w:szCs w:val="24"/>
        </w:rPr>
        <w:lastRenderedPageBreak/>
        <w:t>upoważnioną przez niego osobę/osoby. Dokument wielostronicowy przedłożony w formie kopii, winien być potwierdzony za zgodność z oryginałem na każdej zapisanej stronie.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W przypadku, gdy Wykonawcę reprezentuje </w:t>
      </w:r>
      <w:r>
        <w:rPr>
          <w:bCs/>
          <w:sz w:val="24"/>
          <w:szCs w:val="24"/>
        </w:rPr>
        <w:t xml:space="preserve">pełnomocnik, </w:t>
      </w:r>
      <w:r>
        <w:rPr>
          <w:sz w:val="24"/>
          <w:szCs w:val="24"/>
        </w:rPr>
        <w:t xml:space="preserve">do oferty należy dołączyć pełnomocnictwo podpisane przez osobę/osoby uprawnione do reprezentowania Wykonawcy, z którego wynikać będzie zakres jego umocowania. W przypadku przedłożenia kopii pełnomocnictwa, może być ono potwierdzone za zgodność </w:t>
      </w:r>
      <w:r>
        <w:rPr>
          <w:sz w:val="24"/>
          <w:szCs w:val="24"/>
        </w:rPr>
        <w:br/>
        <w:t>z oryginałem przez pełnomocnika.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</w:p>
    <w:p w:rsidR="00377EA3" w:rsidRDefault="00377EA3" w:rsidP="00377EA3">
      <w:pPr>
        <w:tabs>
          <w:tab w:val="left" w:pos="360"/>
          <w:tab w:val="left" w:pos="1260"/>
        </w:tabs>
        <w:autoSpaceDE w:val="0"/>
        <w:autoSpaceDN w:val="0"/>
        <w:adjustRightInd w:val="0"/>
        <w:ind w:left="1260" w:hanging="90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Uwaga!</w:t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>Zamawiający zastrzega sobie prawo, wglądu do oryginału lub notarialnie potwierdzonej kopii pełnomocnictwa przed podpisaniem umowy.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D6ED2">
        <w:rPr>
          <w:sz w:val="24"/>
          <w:szCs w:val="24"/>
        </w:rPr>
        <w:t>1</w:t>
      </w:r>
      <w:r>
        <w:rPr>
          <w:sz w:val="24"/>
          <w:szCs w:val="24"/>
        </w:rPr>
        <w:t>. Zobowiązuje się Wykonawców, aby przed złożeniem oferty, dokonali wizji lokalnej miejsca realizacji przedmiotu zamówienia, celem zapoznania się z warunkami realizacji prac oraz uzyskania wszelkich dodatkowych i niezbędnych informacji, koniecznych do sporządzenia wyceny organizacji prac. Koszt wizji ponosi Wykonawca.</w:t>
      </w:r>
    </w:p>
    <w:p w:rsidR="00377EA3" w:rsidRPr="00EF41F0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EF41F0">
        <w:rPr>
          <w:sz w:val="24"/>
          <w:szCs w:val="24"/>
        </w:rPr>
        <w:t>1</w:t>
      </w:r>
      <w:r w:rsidR="003D6ED2">
        <w:rPr>
          <w:sz w:val="24"/>
          <w:szCs w:val="24"/>
        </w:rPr>
        <w:t>2</w:t>
      </w:r>
      <w:r w:rsidRPr="00EF41F0">
        <w:rPr>
          <w:sz w:val="24"/>
          <w:szCs w:val="24"/>
        </w:rPr>
        <w:t>. Składanie ofert przez Wykonawców wspólnie ubiegających się o udzielenie zamówienia:</w:t>
      </w:r>
    </w:p>
    <w:p w:rsidR="00377EA3" w:rsidRPr="00EF41F0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EF41F0">
        <w:rPr>
          <w:sz w:val="24"/>
          <w:szCs w:val="24"/>
        </w:rPr>
        <w:t>a)</w:t>
      </w:r>
      <w:r w:rsidRPr="00EF41F0">
        <w:rPr>
          <w:sz w:val="24"/>
          <w:szCs w:val="24"/>
        </w:rPr>
        <w:tab/>
        <w:t>Wykonawcy mogą wspólnie ubiegać się o zamówienie publiczne (dotyczy wspólników spółki cywilnej oraz konsorcjum). W takim przypadku Wykonawcy ustanawiają pełnomocnika do reprezentowania ich w postępowaniu o udzielnie zamówienia albo do reprezentowania w postępowaniu i zawarcia umowy w sprawie zamówienia publicznego (pełnomocnictwo należy dołączyć do oferty).</w:t>
      </w:r>
    </w:p>
    <w:p w:rsidR="00377EA3" w:rsidRPr="00EF41F0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F41F0">
        <w:rPr>
          <w:sz w:val="24"/>
          <w:szCs w:val="24"/>
        </w:rPr>
        <w:t>)</w:t>
      </w:r>
      <w:r w:rsidRPr="00EF41F0">
        <w:rPr>
          <w:sz w:val="24"/>
          <w:szCs w:val="24"/>
        </w:rPr>
        <w:tab/>
        <w:t>Korespondencja oraz rozliczenia dokonywane będą wyłącznie z podmiotem występującym jako reprezentant pozostałych – pełnomocnikiem.</w:t>
      </w:r>
    </w:p>
    <w:p w:rsidR="00377EA3" w:rsidRPr="00EF41F0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F41F0">
        <w:rPr>
          <w:sz w:val="24"/>
          <w:szCs w:val="24"/>
        </w:rPr>
        <w:t>)</w:t>
      </w:r>
      <w:r w:rsidRPr="00EF41F0">
        <w:rPr>
          <w:sz w:val="24"/>
          <w:szCs w:val="24"/>
        </w:rPr>
        <w:tab/>
        <w:t>Wykonawcy ponoszą solidarna odpowiedzialność za wykonanie umowy i wniesienie zabezpieczenia należytego wykonania umowy.</w:t>
      </w:r>
    </w:p>
    <w:p w:rsidR="00377EA3" w:rsidRPr="00EF41F0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F41F0">
        <w:rPr>
          <w:sz w:val="24"/>
          <w:szCs w:val="24"/>
        </w:rPr>
        <w:t>)</w:t>
      </w:r>
      <w:r w:rsidRPr="00EF41F0">
        <w:rPr>
          <w:sz w:val="24"/>
          <w:szCs w:val="24"/>
        </w:rPr>
        <w:tab/>
        <w:t xml:space="preserve">Wypełniając formularz ofertowy oraz inne dokumenty powołujące się na „Wykonawcę” </w:t>
      </w:r>
      <w:r w:rsidR="002F772A">
        <w:rPr>
          <w:sz w:val="24"/>
          <w:szCs w:val="24"/>
        </w:rPr>
        <w:t xml:space="preserve">               </w:t>
      </w:r>
      <w:r w:rsidRPr="00EF41F0">
        <w:rPr>
          <w:sz w:val="24"/>
          <w:szCs w:val="24"/>
        </w:rPr>
        <w:t>w miejscu „nazwa i adres Wykonawcy” należy wpisać dane dotyczące Wykonawców wspólnie ubiegających się o zamówienie.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EF41F0">
        <w:rPr>
          <w:sz w:val="24"/>
          <w:szCs w:val="24"/>
        </w:rPr>
        <w:t>)</w:t>
      </w:r>
      <w:r w:rsidRPr="00EF41F0">
        <w:rPr>
          <w:sz w:val="24"/>
          <w:szCs w:val="24"/>
        </w:rPr>
        <w:tab/>
        <w:t xml:space="preserve">Zamawiający będzie żądać od Wykonawcy, którego oferta została wybrana, przed podpisaniem umowy w sprawie zamówienia publicznego, umowy regulującej współpracę podmiotów występujących wspólnie. </w:t>
      </w:r>
    </w:p>
    <w:p w:rsidR="00377EA3" w:rsidRDefault="00377EA3" w:rsidP="00377EA3">
      <w:pPr>
        <w:pStyle w:val="Tekstpodstawowy31"/>
        <w:ind w:left="360" w:hanging="360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1</w:t>
      </w:r>
      <w:r w:rsidR="003D6ED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>
        <w:rPr>
          <w:b w:val="0"/>
          <w:sz w:val="24"/>
        </w:rPr>
        <w:t xml:space="preserve">Zalecenia dotyczące opakowania i oznakowania ofert 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Oferty składane są w jednym egzemplarzu, w nieprzejrzystej i zamkniętej kopercie lub opakowaniu.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Koperta winna być zaadresowana na adres: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F55D22" w:rsidRDefault="00F55D22" w:rsidP="00377EA3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676729" w:rsidRDefault="00676729" w:rsidP="00377EA3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bookmarkStart w:id="0" w:name="_GoBack"/>
      <w:r>
        <w:rPr>
          <w:b/>
          <w:bCs/>
          <w:i/>
          <w:iCs/>
          <w:sz w:val="24"/>
          <w:szCs w:val="24"/>
        </w:rPr>
        <w:t xml:space="preserve">Urząd Gminy w </w:t>
      </w:r>
      <w:r w:rsidR="00D32B83">
        <w:rPr>
          <w:b/>
          <w:bCs/>
          <w:i/>
          <w:iCs/>
          <w:sz w:val="24"/>
          <w:szCs w:val="24"/>
        </w:rPr>
        <w:t xml:space="preserve">Kuleszach Kościelnych 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ul. </w:t>
      </w:r>
      <w:r w:rsidR="00605E03">
        <w:rPr>
          <w:b/>
          <w:bCs/>
          <w:i/>
          <w:iCs/>
          <w:sz w:val="24"/>
          <w:szCs w:val="24"/>
        </w:rPr>
        <w:t>Głó</w:t>
      </w:r>
      <w:r w:rsidR="00D32B83">
        <w:rPr>
          <w:b/>
          <w:bCs/>
          <w:i/>
          <w:iCs/>
          <w:sz w:val="24"/>
          <w:szCs w:val="24"/>
        </w:rPr>
        <w:t>wna 6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18-2</w:t>
      </w:r>
      <w:r w:rsidR="00D32B83">
        <w:rPr>
          <w:b/>
          <w:bCs/>
          <w:i/>
          <w:iCs/>
          <w:sz w:val="24"/>
          <w:szCs w:val="24"/>
        </w:rPr>
        <w:t>0</w:t>
      </w:r>
      <w:r>
        <w:rPr>
          <w:b/>
          <w:bCs/>
          <w:i/>
          <w:iCs/>
          <w:sz w:val="24"/>
          <w:szCs w:val="24"/>
        </w:rPr>
        <w:t xml:space="preserve">8 </w:t>
      </w:r>
      <w:r w:rsidR="00D32B83">
        <w:rPr>
          <w:b/>
          <w:bCs/>
          <w:i/>
          <w:iCs/>
          <w:sz w:val="24"/>
          <w:szCs w:val="24"/>
        </w:rPr>
        <w:t>Kulesze Kościelne</w:t>
      </w:r>
    </w:p>
    <w:bookmarkEnd w:id="0"/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  <w:iCs/>
          <w:sz w:val="10"/>
          <w:szCs w:val="10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oraz opisana w następujący sposób: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377EA3" w:rsidRDefault="00377EA3" w:rsidP="00D32B83">
      <w:pPr>
        <w:spacing w:line="360" w:lineRule="auto"/>
        <w:jc w:val="both"/>
        <w:rPr>
          <w:b/>
          <w:bCs/>
          <w:i/>
          <w:iCs/>
          <w:sz w:val="10"/>
          <w:szCs w:val="10"/>
        </w:rPr>
      </w:pPr>
      <w:r>
        <w:rPr>
          <w:i/>
          <w:iCs/>
          <w:sz w:val="24"/>
          <w:szCs w:val="24"/>
        </w:rPr>
        <w:t>„</w:t>
      </w:r>
      <w:r>
        <w:rPr>
          <w:b/>
          <w:bCs/>
          <w:i/>
          <w:iCs/>
          <w:sz w:val="24"/>
          <w:szCs w:val="24"/>
        </w:rPr>
        <w:t xml:space="preserve">OFERTA NA PRZETARG NIEOGRANICZONY PN. </w:t>
      </w:r>
      <w:r w:rsidR="0081507C" w:rsidRPr="00842EA0">
        <w:rPr>
          <w:b/>
          <w:bCs/>
          <w:i/>
          <w:iCs/>
          <w:sz w:val="24"/>
          <w:szCs w:val="24"/>
        </w:rPr>
        <w:t>„</w:t>
      </w:r>
      <w:r w:rsidR="00924FB5">
        <w:rPr>
          <w:b/>
          <w:bCs/>
          <w:i/>
          <w:iCs/>
          <w:sz w:val="24"/>
          <w:szCs w:val="24"/>
        </w:rPr>
        <w:t>Przebudowa drogi gminnej nr 106316B i przebudowa odcinka drogi gminnej nr 106344B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opatrzona nazwą i adresem Wykonawcy wraz z numerami telefonów (dopuszcza się odcisk pieczęci z nazwą i adresem Wykonawcy). Na kopercie należy ponadto dopisać:</w:t>
      </w:r>
    </w:p>
    <w:p w:rsidR="00377EA3" w:rsidRPr="001E038B" w:rsidRDefault="00377EA3" w:rsidP="00377EA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10"/>
          <w:szCs w:val="10"/>
        </w:rPr>
      </w:pPr>
    </w:p>
    <w:p w:rsidR="00377EA3" w:rsidRPr="008F6731" w:rsidRDefault="00377EA3" w:rsidP="00377EA3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861F0A">
        <w:rPr>
          <w:b/>
          <w:i/>
          <w:iCs/>
          <w:color w:val="000000" w:themeColor="text1"/>
          <w:sz w:val="24"/>
          <w:szCs w:val="24"/>
        </w:rPr>
        <w:t>„Nie otwiera</w:t>
      </w:r>
      <w:r w:rsidRPr="00861F0A">
        <w:rPr>
          <w:b/>
          <w:color w:val="000000" w:themeColor="text1"/>
          <w:sz w:val="24"/>
          <w:szCs w:val="24"/>
        </w:rPr>
        <w:t xml:space="preserve">ć </w:t>
      </w:r>
      <w:r w:rsidRPr="00861F0A">
        <w:rPr>
          <w:b/>
          <w:i/>
          <w:iCs/>
          <w:color w:val="000000" w:themeColor="text1"/>
          <w:sz w:val="24"/>
          <w:szCs w:val="24"/>
        </w:rPr>
        <w:t xml:space="preserve">przed dniem </w:t>
      </w:r>
      <w:r w:rsidR="00C52689">
        <w:rPr>
          <w:b/>
          <w:i/>
          <w:iCs/>
          <w:color w:val="000000" w:themeColor="text1"/>
          <w:sz w:val="24"/>
          <w:szCs w:val="24"/>
        </w:rPr>
        <w:t>30</w:t>
      </w:r>
      <w:r w:rsidR="00861F0A" w:rsidRPr="002B03B7">
        <w:rPr>
          <w:b/>
          <w:bCs/>
          <w:i/>
          <w:iCs/>
          <w:sz w:val="24"/>
          <w:szCs w:val="24"/>
        </w:rPr>
        <w:t>.0</w:t>
      </w:r>
      <w:r w:rsidR="00473733">
        <w:rPr>
          <w:b/>
          <w:bCs/>
          <w:i/>
          <w:iCs/>
          <w:sz w:val="24"/>
          <w:szCs w:val="24"/>
        </w:rPr>
        <w:t>6</w:t>
      </w:r>
      <w:r w:rsidR="00861F0A" w:rsidRPr="002B03B7">
        <w:rPr>
          <w:b/>
          <w:bCs/>
          <w:i/>
          <w:iCs/>
          <w:sz w:val="24"/>
          <w:szCs w:val="24"/>
        </w:rPr>
        <w:t>.</w:t>
      </w:r>
      <w:r w:rsidRPr="002B03B7">
        <w:rPr>
          <w:b/>
          <w:bCs/>
          <w:i/>
          <w:iCs/>
          <w:sz w:val="24"/>
          <w:szCs w:val="24"/>
        </w:rPr>
        <w:t>201</w:t>
      </w:r>
      <w:r w:rsidR="005C7796" w:rsidRPr="002B03B7">
        <w:rPr>
          <w:b/>
          <w:bCs/>
          <w:i/>
          <w:iCs/>
          <w:sz w:val="24"/>
          <w:szCs w:val="24"/>
        </w:rPr>
        <w:t>6</w:t>
      </w:r>
      <w:r w:rsidRPr="002B03B7">
        <w:rPr>
          <w:b/>
          <w:bCs/>
          <w:i/>
          <w:iCs/>
          <w:sz w:val="24"/>
          <w:szCs w:val="24"/>
        </w:rPr>
        <w:t xml:space="preserve"> </w:t>
      </w:r>
      <w:r w:rsidRPr="00861F0A">
        <w:rPr>
          <w:b/>
          <w:bCs/>
          <w:i/>
          <w:iCs/>
          <w:color w:val="000000" w:themeColor="text1"/>
          <w:sz w:val="24"/>
          <w:szCs w:val="24"/>
        </w:rPr>
        <w:t>r. przed godz. 10.</w:t>
      </w:r>
      <w:r w:rsidR="007766D3">
        <w:rPr>
          <w:b/>
          <w:bCs/>
          <w:i/>
          <w:iCs/>
          <w:color w:val="000000" w:themeColor="text1"/>
          <w:sz w:val="24"/>
          <w:szCs w:val="24"/>
        </w:rPr>
        <w:t>15</w:t>
      </w:r>
      <w:r w:rsidRPr="00861F0A">
        <w:rPr>
          <w:b/>
          <w:bCs/>
          <w:i/>
          <w:iCs/>
          <w:color w:val="000000" w:themeColor="text1"/>
          <w:sz w:val="24"/>
          <w:szCs w:val="24"/>
        </w:rPr>
        <w:t>”</w:t>
      </w:r>
      <w:r w:rsidRPr="001E038B">
        <w:rPr>
          <w:b/>
          <w:bCs/>
          <w:i/>
          <w:iCs/>
          <w:sz w:val="24"/>
          <w:szCs w:val="24"/>
        </w:rPr>
        <w:br/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Konsekwencje złożenia oferty niezgodnie z w/w opisem ponosi wykonawca.</w:t>
      </w:r>
    </w:p>
    <w:p w:rsidR="00377EA3" w:rsidRPr="004A2CAC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>
        <w:rPr>
          <w:sz w:val="24"/>
          <w:szCs w:val="24"/>
        </w:rPr>
        <w:tab/>
        <w:t>Wykonawca ponosi również skutki nie wpłynięcia oferty w wyznaczonym terminie                  w przypadku jej złożenia za pośrednictwem poczty lub kuriera.</w:t>
      </w:r>
    </w:p>
    <w:p w:rsidR="00377EA3" w:rsidRDefault="00377EA3" w:rsidP="00377EA3">
      <w:pPr>
        <w:pStyle w:val="Tekstpodstawowy"/>
        <w:rPr>
          <w:sz w:val="24"/>
        </w:rPr>
      </w:pPr>
    </w:p>
    <w:p w:rsidR="00377EA3" w:rsidRDefault="00377EA3" w:rsidP="00377EA3">
      <w:pPr>
        <w:pStyle w:val="Tekstpodstawowy31"/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XI.</w:t>
      </w:r>
      <w:r>
        <w:rPr>
          <w:sz w:val="24"/>
        </w:rPr>
        <w:tab/>
      </w:r>
      <w:r>
        <w:rPr>
          <w:sz w:val="24"/>
        </w:rPr>
        <w:tab/>
        <w:t>Miejsce oraz termin składania i otwarcia ofert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</w:pPr>
    </w:p>
    <w:p w:rsidR="00377EA3" w:rsidRPr="00DA08DC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  <w:r w:rsidRPr="00861F0A">
        <w:rPr>
          <w:color w:val="000000" w:themeColor="text1"/>
          <w:sz w:val="24"/>
          <w:szCs w:val="24"/>
        </w:rPr>
        <w:t>1.</w:t>
      </w:r>
      <w:r w:rsidRPr="00861F0A">
        <w:rPr>
          <w:color w:val="000000" w:themeColor="text1"/>
          <w:sz w:val="24"/>
          <w:szCs w:val="24"/>
        </w:rPr>
        <w:tab/>
        <w:t xml:space="preserve">Oferty należy składać w siedzibie zamawiającego: </w:t>
      </w:r>
      <w:r w:rsidRPr="00861F0A">
        <w:rPr>
          <w:i/>
          <w:iCs/>
          <w:color w:val="000000" w:themeColor="text1"/>
          <w:sz w:val="24"/>
          <w:szCs w:val="24"/>
        </w:rPr>
        <w:t xml:space="preserve">Urząd Gminy w </w:t>
      </w:r>
      <w:r w:rsidR="00D32B83">
        <w:rPr>
          <w:i/>
          <w:iCs/>
          <w:color w:val="000000" w:themeColor="text1"/>
          <w:sz w:val="24"/>
          <w:szCs w:val="24"/>
        </w:rPr>
        <w:t xml:space="preserve">Kuleszach Kościelnych </w:t>
      </w:r>
      <w:r w:rsidRPr="00861F0A">
        <w:rPr>
          <w:i/>
          <w:iCs/>
          <w:color w:val="000000" w:themeColor="text1"/>
          <w:sz w:val="24"/>
          <w:szCs w:val="24"/>
        </w:rPr>
        <w:t xml:space="preserve">, ul. </w:t>
      </w:r>
      <w:r w:rsidR="00D32B83">
        <w:rPr>
          <w:i/>
          <w:iCs/>
          <w:color w:val="000000" w:themeColor="text1"/>
          <w:sz w:val="24"/>
          <w:szCs w:val="24"/>
        </w:rPr>
        <w:t>Główna 6</w:t>
      </w:r>
      <w:r w:rsidRPr="00861F0A">
        <w:rPr>
          <w:i/>
          <w:iCs/>
          <w:color w:val="000000" w:themeColor="text1"/>
          <w:sz w:val="24"/>
          <w:szCs w:val="24"/>
        </w:rPr>
        <w:t>, 18-2</w:t>
      </w:r>
      <w:r w:rsidR="00D32B83">
        <w:rPr>
          <w:i/>
          <w:iCs/>
          <w:color w:val="000000" w:themeColor="text1"/>
          <w:sz w:val="24"/>
          <w:szCs w:val="24"/>
        </w:rPr>
        <w:t>0</w:t>
      </w:r>
      <w:r w:rsidRPr="00861F0A">
        <w:rPr>
          <w:i/>
          <w:iCs/>
          <w:color w:val="000000" w:themeColor="text1"/>
          <w:sz w:val="24"/>
          <w:szCs w:val="24"/>
        </w:rPr>
        <w:t xml:space="preserve">8 </w:t>
      </w:r>
      <w:r w:rsidR="00D32B83">
        <w:rPr>
          <w:i/>
          <w:iCs/>
          <w:color w:val="000000" w:themeColor="text1"/>
          <w:sz w:val="24"/>
          <w:szCs w:val="24"/>
        </w:rPr>
        <w:t>Kulesze Kościelne</w:t>
      </w:r>
      <w:r w:rsidRPr="00861F0A">
        <w:rPr>
          <w:color w:val="000000" w:themeColor="text1"/>
          <w:sz w:val="24"/>
          <w:szCs w:val="24"/>
        </w:rPr>
        <w:t xml:space="preserve">, </w:t>
      </w:r>
      <w:r w:rsidRPr="00861F0A">
        <w:rPr>
          <w:i/>
          <w:color w:val="000000" w:themeColor="text1"/>
          <w:sz w:val="24"/>
          <w:szCs w:val="24"/>
        </w:rPr>
        <w:t xml:space="preserve">pok. nr </w:t>
      </w:r>
      <w:r w:rsidR="00D32B83">
        <w:rPr>
          <w:i/>
          <w:color w:val="000000" w:themeColor="text1"/>
          <w:sz w:val="24"/>
          <w:szCs w:val="24"/>
        </w:rPr>
        <w:t>9</w:t>
      </w:r>
      <w:r w:rsidRPr="00861F0A">
        <w:rPr>
          <w:color w:val="000000" w:themeColor="text1"/>
          <w:sz w:val="24"/>
          <w:szCs w:val="24"/>
        </w:rPr>
        <w:t xml:space="preserve"> nie później</w:t>
      </w:r>
      <w:r w:rsidRPr="00861F0A">
        <w:rPr>
          <w:i/>
          <w:iCs/>
          <w:color w:val="000000" w:themeColor="text1"/>
          <w:sz w:val="24"/>
          <w:szCs w:val="24"/>
        </w:rPr>
        <w:t xml:space="preserve"> </w:t>
      </w:r>
      <w:r w:rsidRPr="00861F0A">
        <w:rPr>
          <w:color w:val="000000" w:themeColor="text1"/>
          <w:sz w:val="24"/>
          <w:szCs w:val="24"/>
        </w:rPr>
        <w:t xml:space="preserve">niż do dnia </w:t>
      </w:r>
      <w:r w:rsidR="00C52689" w:rsidRPr="00C52689">
        <w:rPr>
          <w:b/>
          <w:color w:val="000000" w:themeColor="text1"/>
          <w:sz w:val="24"/>
          <w:szCs w:val="24"/>
        </w:rPr>
        <w:t>30</w:t>
      </w:r>
      <w:r w:rsidR="00861F0A" w:rsidRPr="00C52689">
        <w:rPr>
          <w:b/>
          <w:bCs/>
          <w:iCs/>
          <w:sz w:val="24"/>
          <w:szCs w:val="24"/>
        </w:rPr>
        <w:t>.</w:t>
      </w:r>
      <w:r w:rsidR="00861F0A" w:rsidRPr="002B03B7">
        <w:rPr>
          <w:b/>
          <w:bCs/>
          <w:iCs/>
          <w:sz w:val="24"/>
          <w:szCs w:val="24"/>
        </w:rPr>
        <w:t>0</w:t>
      </w:r>
      <w:r w:rsidR="00473733">
        <w:rPr>
          <w:b/>
          <w:bCs/>
          <w:iCs/>
          <w:sz w:val="24"/>
          <w:szCs w:val="24"/>
        </w:rPr>
        <w:t>6</w:t>
      </w:r>
      <w:r w:rsidRPr="002B03B7">
        <w:rPr>
          <w:b/>
          <w:bCs/>
          <w:iCs/>
          <w:sz w:val="24"/>
          <w:szCs w:val="24"/>
        </w:rPr>
        <w:t>.201</w:t>
      </w:r>
      <w:r w:rsidR="00137FE2" w:rsidRPr="002B03B7">
        <w:rPr>
          <w:b/>
          <w:bCs/>
          <w:iCs/>
          <w:sz w:val="24"/>
          <w:szCs w:val="24"/>
        </w:rPr>
        <w:t>6</w:t>
      </w:r>
      <w:r w:rsidRPr="002B03B7">
        <w:rPr>
          <w:b/>
          <w:bCs/>
          <w:i/>
          <w:iCs/>
          <w:sz w:val="24"/>
          <w:szCs w:val="24"/>
        </w:rPr>
        <w:t xml:space="preserve"> </w:t>
      </w:r>
      <w:r w:rsidRPr="00861F0A">
        <w:rPr>
          <w:b/>
          <w:bCs/>
          <w:iCs/>
          <w:color w:val="000000" w:themeColor="text1"/>
          <w:sz w:val="24"/>
          <w:szCs w:val="24"/>
        </w:rPr>
        <w:t>r.</w:t>
      </w:r>
      <w:r w:rsidRPr="00861F0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07477" w:rsidRPr="00861F0A">
        <w:rPr>
          <w:b/>
          <w:bCs/>
          <w:i/>
          <w:iCs/>
          <w:color w:val="000000" w:themeColor="text1"/>
          <w:sz w:val="24"/>
          <w:szCs w:val="24"/>
        </w:rPr>
        <w:t xml:space="preserve">                              </w:t>
      </w:r>
      <w:r w:rsidRPr="00861F0A">
        <w:rPr>
          <w:b/>
          <w:bCs/>
          <w:color w:val="000000" w:themeColor="text1"/>
          <w:sz w:val="24"/>
          <w:szCs w:val="24"/>
        </w:rPr>
        <w:t>do godz.</w:t>
      </w:r>
      <w:r w:rsidR="007766D3">
        <w:rPr>
          <w:b/>
          <w:bCs/>
          <w:color w:val="000000" w:themeColor="text1"/>
          <w:sz w:val="24"/>
          <w:szCs w:val="24"/>
        </w:rPr>
        <w:t>10</w:t>
      </w:r>
      <w:r w:rsidRPr="00861F0A">
        <w:rPr>
          <w:b/>
          <w:bCs/>
          <w:color w:val="000000" w:themeColor="text1"/>
          <w:sz w:val="24"/>
          <w:szCs w:val="24"/>
        </w:rPr>
        <w:t>:</w:t>
      </w:r>
      <w:r w:rsidR="007766D3">
        <w:rPr>
          <w:b/>
          <w:bCs/>
          <w:color w:val="000000" w:themeColor="text1"/>
          <w:sz w:val="24"/>
          <w:szCs w:val="24"/>
        </w:rPr>
        <w:t>00</w:t>
      </w:r>
      <w:r w:rsidRPr="00861F0A">
        <w:rPr>
          <w:color w:val="000000" w:themeColor="text1"/>
          <w:sz w:val="24"/>
          <w:szCs w:val="24"/>
        </w:rPr>
        <w:t>. Oferty nadesłane pocztą/ kurierem będą</w:t>
      </w:r>
      <w:r w:rsidRPr="00861F0A">
        <w:rPr>
          <w:i/>
          <w:iCs/>
          <w:color w:val="000000" w:themeColor="text1"/>
          <w:sz w:val="24"/>
          <w:szCs w:val="24"/>
        </w:rPr>
        <w:t xml:space="preserve"> </w:t>
      </w:r>
      <w:r w:rsidRPr="00861F0A">
        <w:rPr>
          <w:color w:val="000000" w:themeColor="text1"/>
          <w:sz w:val="24"/>
          <w:szCs w:val="24"/>
        </w:rPr>
        <w:t>zakwalifikowane  do postępowania przetargowego pod warunkiem ich dostarczenia przez</w:t>
      </w:r>
      <w:r w:rsidRPr="00861F0A">
        <w:rPr>
          <w:i/>
          <w:iCs/>
          <w:color w:val="000000" w:themeColor="text1"/>
          <w:sz w:val="24"/>
          <w:szCs w:val="24"/>
        </w:rPr>
        <w:t xml:space="preserve"> </w:t>
      </w:r>
      <w:r w:rsidR="00861F0A">
        <w:rPr>
          <w:color w:val="000000" w:themeColor="text1"/>
          <w:sz w:val="24"/>
          <w:szCs w:val="24"/>
        </w:rPr>
        <w:t xml:space="preserve">pocztę/kuriera do dnia </w:t>
      </w:r>
      <w:r w:rsidR="00C52689" w:rsidRPr="00C52689">
        <w:rPr>
          <w:b/>
          <w:color w:val="000000" w:themeColor="text1"/>
          <w:sz w:val="24"/>
          <w:szCs w:val="24"/>
        </w:rPr>
        <w:t>30</w:t>
      </w:r>
      <w:r w:rsidR="00861F0A" w:rsidRPr="00C52689">
        <w:rPr>
          <w:b/>
          <w:bCs/>
          <w:iCs/>
          <w:sz w:val="24"/>
          <w:szCs w:val="24"/>
        </w:rPr>
        <w:t>.</w:t>
      </w:r>
      <w:r w:rsidR="00861F0A" w:rsidRPr="002B03B7">
        <w:rPr>
          <w:b/>
          <w:bCs/>
          <w:iCs/>
          <w:sz w:val="24"/>
          <w:szCs w:val="24"/>
        </w:rPr>
        <w:t>0</w:t>
      </w:r>
      <w:r w:rsidR="007766D3">
        <w:rPr>
          <w:b/>
          <w:bCs/>
          <w:iCs/>
          <w:sz w:val="24"/>
          <w:szCs w:val="24"/>
        </w:rPr>
        <w:t>6</w:t>
      </w:r>
      <w:r w:rsidRPr="002B03B7">
        <w:rPr>
          <w:b/>
          <w:bCs/>
          <w:iCs/>
          <w:sz w:val="24"/>
          <w:szCs w:val="24"/>
        </w:rPr>
        <w:t>.201</w:t>
      </w:r>
      <w:r w:rsidR="00137FE2" w:rsidRPr="002B03B7">
        <w:rPr>
          <w:b/>
          <w:bCs/>
          <w:iCs/>
          <w:sz w:val="24"/>
          <w:szCs w:val="24"/>
        </w:rPr>
        <w:t>6</w:t>
      </w:r>
      <w:r w:rsidR="00861F0A" w:rsidRPr="002B03B7">
        <w:rPr>
          <w:b/>
          <w:bCs/>
          <w:i/>
          <w:iCs/>
          <w:sz w:val="24"/>
          <w:szCs w:val="24"/>
        </w:rPr>
        <w:t xml:space="preserve"> </w:t>
      </w:r>
      <w:r w:rsidRPr="00861F0A">
        <w:rPr>
          <w:b/>
          <w:bCs/>
          <w:color w:val="000000" w:themeColor="text1"/>
          <w:sz w:val="24"/>
          <w:szCs w:val="24"/>
        </w:rPr>
        <w:t>r</w:t>
      </w:r>
      <w:r w:rsidR="00861F0A">
        <w:rPr>
          <w:b/>
          <w:bCs/>
          <w:color w:val="000000" w:themeColor="text1"/>
          <w:sz w:val="24"/>
          <w:szCs w:val="24"/>
        </w:rPr>
        <w:t xml:space="preserve">. </w:t>
      </w:r>
      <w:r w:rsidRPr="00861F0A">
        <w:rPr>
          <w:b/>
          <w:bCs/>
          <w:color w:val="000000" w:themeColor="text1"/>
          <w:sz w:val="24"/>
          <w:szCs w:val="24"/>
        </w:rPr>
        <w:t xml:space="preserve">do godz. </w:t>
      </w:r>
      <w:r w:rsidR="007766D3">
        <w:rPr>
          <w:b/>
          <w:bCs/>
          <w:color w:val="000000" w:themeColor="text1"/>
          <w:sz w:val="24"/>
          <w:szCs w:val="24"/>
        </w:rPr>
        <w:t>10</w:t>
      </w:r>
      <w:r w:rsidRPr="00861F0A">
        <w:rPr>
          <w:b/>
          <w:bCs/>
          <w:color w:val="000000" w:themeColor="text1"/>
          <w:sz w:val="24"/>
          <w:szCs w:val="24"/>
        </w:rPr>
        <w:t>:</w:t>
      </w:r>
      <w:r w:rsidR="007766D3">
        <w:rPr>
          <w:b/>
          <w:bCs/>
          <w:color w:val="000000" w:themeColor="text1"/>
          <w:sz w:val="24"/>
          <w:szCs w:val="24"/>
        </w:rPr>
        <w:t>00</w:t>
      </w:r>
      <w:r w:rsidRPr="00861F0A">
        <w:rPr>
          <w:color w:val="000000" w:themeColor="text1"/>
          <w:sz w:val="24"/>
          <w:szCs w:val="24"/>
        </w:rPr>
        <w:t>.</w:t>
      </w:r>
    </w:p>
    <w:p w:rsidR="005712E0" w:rsidRPr="00DA08DC" w:rsidRDefault="00377EA3" w:rsidP="00861F0A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08DC">
        <w:rPr>
          <w:sz w:val="24"/>
          <w:szCs w:val="24"/>
        </w:rPr>
        <w:t>2.</w:t>
      </w:r>
      <w:r w:rsidRPr="00DA08DC">
        <w:rPr>
          <w:sz w:val="24"/>
          <w:szCs w:val="24"/>
        </w:rPr>
        <w:tab/>
        <w:t>Zamawiający niezwłocznie zwraca ofertę, która została złożona po terminie.</w:t>
      </w:r>
    </w:p>
    <w:p w:rsidR="00377EA3" w:rsidRPr="00DA08DC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08DC">
        <w:rPr>
          <w:sz w:val="24"/>
          <w:szCs w:val="24"/>
        </w:rPr>
        <w:t>3.</w:t>
      </w:r>
      <w:r w:rsidRPr="00DA08DC">
        <w:rPr>
          <w:sz w:val="24"/>
          <w:szCs w:val="24"/>
        </w:rPr>
        <w:tab/>
        <w:t>Wykonawca przed upływem terminu do składania ofert ma prawo:</w:t>
      </w:r>
    </w:p>
    <w:p w:rsidR="00377EA3" w:rsidRPr="00DA08DC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08DC">
        <w:rPr>
          <w:sz w:val="24"/>
          <w:szCs w:val="24"/>
        </w:rPr>
        <w:t xml:space="preserve">a) </w:t>
      </w:r>
      <w:r w:rsidRPr="00DA08DC">
        <w:rPr>
          <w:sz w:val="24"/>
          <w:szCs w:val="24"/>
        </w:rPr>
        <w:tab/>
        <w:t>wycofać ofertę poprzez złożenie pisemnego powiadomienia z napisem na kopercie</w:t>
      </w:r>
    </w:p>
    <w:p w:rsidR="00377EA3" w:rsidRPr="00DA08DC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A08DC">
        <w:rPr>
          <w:sz w:val="24"/>
          <w:szCs w:val="24"/>
        </w:rPr>
        <w:tab/>
        <w:t>„</w:t>
      </w:r>
      <w:r w:rsidRPr="00DA08DC">
        <w:rPr>
          <w:i/>
          <w:iCs/>
          <w:sz w:val="24"/>
          <w:szCs w:val="24"/>
        </w:rPr>
        <w:t>WYCOFANIE</w:t>
      </w:r>
      <w:r w:rsidRPr="00DA08DC">
        <w:rPr>
          <w:sz w:val="24"/>
          <w:szCs w:val="24"/>
        </w:rPr>
        <w:t>”.</w:t>
      </w:r>
    </w:p>
    <w:p w:rsidR="00377EA3" w:rsidRPr="00DA08DC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08DC">
        <w:rPr>
          <w:sz w:val="24"/>
          <w:szCs w:val="24"/>
        </w:rPr>
        <w:t xml:space="preserve">b) </w:t>
      </w:r>
      <w:r w:rsidRPr="00DA08DC">
        <w:rPr>
          <w:sz w:val="24"/>
          <w:szCs w:val="24"/>
        </w:rPr>
        <w:tab/>
        <w:t>zmienić ofertę; powiadomienie o wprowadzeniu zmian musi być złożone wg. takich samych zasad jak składana oferta, odpowiednio oznakowane z dopiskiem „</w:t>
      </w:r>
      <w:r w:rsidRPr="00DA08DC">
        <w:rPr>
          <w:i/>
          <w:iCs/>
          <w:sz w:val="24"/>
          <w:szCs w:val="24"/>
        </w:rPr>
        <w:t>ZMIANA</w:t>
      </w:r>
      <w:r w:rsidRPr="00DA08DC">
        <w:rPr>
          <w:sz w:val="24"/>
          <w:szCs w:val="24"/>
        </w:rPr>
        <w:t>”.</w:t>
      </w:r>
    </w:p>
    <w:p w:rsidR="00377EA3" w:rsidRPr="00DA08DC" w:rsidRDefault="00377EA3" w:rsidP="00377EA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A08DC">
        <w:rPr>
          <w:sz w:val="24"/>
          <w:szCs w:val="24"/>
        </w:rPr>
        <w:t>Koperty oznakowane dopiskiem „</w:t>
      </w:r>
      <w:r w:rsidRPr="00DA08DC">
        <w:rPr>
          <w:i/>
          <w:iCs/>
          <w:sz w:val="24"/>
          <w:szCs w:val="24"/>
        </w:rPr>
        <w:t>ZMIANA</w:t>
      </w:r>
      <w:r w:rsidRPr="00DA08DC">
        <w:rPr>
          <w:sz w:val="24"/>
          <w:szCs w:val="24"/>
        </w:rPr>
        <w:t>” zostaną otwarte i odczytane w pierwszej kolejności i po stwierdzeniu poprawności procedury dokonania zmian zostaną dołączone do oferty.</w:t>
      </w:r>
    </w:p>
    <w:p w:rsidR="00377EA3" w:rsidRPr="00861F0A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 w:themeColor="text1"/>
          <w:sz w:val="24"/>
          <w:szCs w:val="24"/>
        </w:rPr>
      </w:pPr>
      <w:r w:rsidRPr="00861F0A">
        <w:rPr>
          <w:color w:val="000000" w:themeColor="text1"/>
          <w:sz w:val="24"/>
          <w:szCs w:val="24"/>
        </w:rPr>
        <w:t xml:space="preserve">4. </w:t>
      </w:r>
      <w:r w:rsidRPr="00861F0A">
        <w:rPr>
          <w:color w:val="000000" w:themeColor="text1"/>
          <w:sz w:val="24"/>
          <w:szCs w:val="24"/>
        </w:rPr>
        <w:tab/>
        <w:t xml:space="preserve">Otwarcie ofert nastąpi w siedzibie zamawiającego budynek Urzędu Gminy w </w:t>
      </w:r>
      <w:r w:rsidR="007766D3">
        <w:rPr>
          <w:color w:val="000000" w:themeColor="text1"/>
          <w:sz w:val="24"/>
          <w:szCs w:val="24"/>
        </w:rPr>
        <w:t>Kuleszach Kościelnych</w:t>
      </w:r>
      <w:r w:rsidRPr="00861F0A">
        <w:rPr>
          <w:color w:val="000000" w:themeColor="text1"/>
          <w:sz w:val="24"/>
          <w:szCs w:val="24"/>
        </w:rPr>
        <w:t xml:space="preserve">, w dniu </w:t>
      </w:r>
      <w:r w:rsidR="00C52689" w:rsidRPr="00C52689">
        <w:rPr>
          <w:b/>
          <w:color w:val="000000" w:themeColor="text1"/>
          <w:sz w:val="24"/>
          <w:szCs w:val="24"/>
        </w:rPr>
        <w:t>30</w:t>
      </w:r>
      <w:r w:rsidR="00861F0A" w:rsidRPr="00C52689">
        <w:rPr>
          <w:b/>
          <w:bCs/>
          <w:iCs/>
          <w:sz w:val="24"/>
          <w:szCs w:val="24"/>
        </w:rPr>
        <w:t>.0</w:t>
      </w:r>
      <w:r w:rsidR="007766D3" w:rsidRPr="00C52689">
        <w:rPr>
          <w:b/>
          <w:bCs/>
          <w:iCs/>
          <w:sz w:val="24"/>
          <w:szCs w:val="24"/>
        </w:rPr>
        <w:t>6</w:t>
      </w:r>
      <w:r w:rsidRPr="002B03B7">
        <w:rPr>
          <w:b/>
          <w:bCs/>
          <w:iCs/>
          <w:sz w:val="24"/>
          <w:szCs w:val="24"/>
        </w:rPr>
        <w:t>.201</w:t>
      </w:r>
      <w:r w:rsidR="00137FE2" w:rsidRPr="002B03B7">
        <w:rPr>
          <w:b/>
          <w:bCs/>
          <w:iCs/>
          <w:sz w:val="24"/>
          <w:szCs w:val="24"/>
        </w:rPr>
        <w:t>6</w:t>
      </w:r>
      <w:r w:rsidRPr="002B03B7">
        <w:rPr>
          <w:b/>
          <w:bCs/>
          <w:i/>
          <w:iCs/>
          <w:sz w:val="24"/>
          <w:szCs w:val="24"/>
        </w:rPr>
        <w:t xml:space="preserve"> </w:t>
      </w:r>
      <w:r w:rsidR="00C841EB">
        <w:rPr>
          <w:b/>
          <w:bCs/>
          <w:color w:val="000000" w:themeColor="text1"/>
          <w:sz w:val="24"/>
          <w:szCs w:val="24"/>
        </w:rPr>
        <w:t>roku o godz. 10:</w:t>
      </w:r>
      <w:r w:rsidR="007766D3">
        <w:rPr>
          <w:b/>
          <w:bCs/>
          <w:color w:val="000000" w:themeColor="text1"/>
          <w:sz w:val="24"/>
          <w:szCs w:val="24"/>
        </w:rPr>
        <w:t>1</w:t>
      </w:r>
      <w:r w:rsidR="00857859">
        <w:rPr>
          <w:b/>
          <w:bCs/>
          <w:color w:val="000000" w:themeColor="text1"/>
          <w:sz w:val="24"/>
          <w:szCs w:val="24"/>
        </w:rPr>
        <w:t>5</w:t>
      </w:r>
      <w:r w:rsidRPr="00861F0A">
        <w:rPr>
          <w:b/>
          <w:bCs/>
          <w:color w:val="000000" w:themeColor="text1"/>
          <w:sz w:val="24"/>
          <w:szCs w:val="24"/>
        </w:rPr>
        <w:t>.</w:t>
      </w:r>
    </w:p>
    <w:p w:rsidR="00377EA3" w:rsidRPr="00DA08DC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08DC">
        <w:rPr>
          <w:sz w:val="24"/>
          <w:szCs w:val="24"/>
        </w:rPr>
        <w:t xml:space="preserve">5. </w:t>
      </w:r>
      <w:r w:rsidRPr="00DA08DC">
        <w:rPr>
          <w:sz w:val="24"/>
          <w:szCs w:val="24"/>
        </w:rPr>
        <w:tab/>
        <w:t>Otwarcie ofert jest jawne.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DA08DC">
        <w:rPr>
          <w:sz w:val="24"/>
          <w:szCs w:val="24"/>
        </w:rPr>
        <w:t xml:space="preserve">6. </w:t>
      </w:r>
      <w:r w:rsidRPr="00DA08DC">
        <w:rPr>
          <w:sz w:val="24"/>
          <w:szCs w:val="24"/>
        </w:rPr>
        <w:tab/>
        <w:t>Oferty, które nadeszły drogą pocztową w kopertach</w:t>
      </w:r>
      <w:r>
        <w:rPr>
          <w:sz w:val="24"/>
          <w:szCs w:val="24"/>
        </w:rPr>
        <w:t xml:space="preserve"> (opakowaniach) naruszonych, będą traktowane jako odtajnione i zwrócone Wykonawcom bez rozpatrzenia. W przypadku złożenia oferty zamiennej oferty pierwotne względem ofert zamiennych nie będą otwierane.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Bezpośrednio przed otwarciem ofert zamawiający poda kwotę, jaką zamierza przeznaczyć na sfinansowanie zamówienia. Podczas otwarcia ofert, obecnym na otwarciu, zostaną podane do wiadomości stosowne informacje, zgodnie z treścią art. 86 ust. 4 ustawy.</w:t>
      </w:r>
    </w:p>
    <w:p w:rsidR="00377EA3" w:rsidRDefault="00377EA3" w:rsidP="005712E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Zamawiający, na pisemny wniosek Wykonawcy nieobecnego na otwarciu ofert, przekaże mu inform</w:t>
      </w:r>
      <w:r w:rsidR="005712E0">
        <w:rPr>
          <w:sz w:val="24"/>
          <w:szCs w:val="24"/>
        </w:rPr>
        <w:t>acje, o których mowa w pkt. 7.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145C" w:rsidRDefault="008F145C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EA3" w:rsidRDefault="00377EA3" w:rsidP="00377EA3">
      <w:pPr>
        <w:pStyle w:val="Tekstpodstawowy31"/>
        <w:tabs>
          <w:tab w:val="left" w:pos="720"/>
        </w:tabs>
        <w:jc w:val="both"/>
        <w:rPr>
          <w:sz w:val="24"/>
        </w:rPr>
      </w:pPr>
      <w:r>
        <w:rPr>
          <w:sz w:val="24"/>
        </w:rPr>
        <w:t>XII.</w:t>
      </w:r>
      <w:r>
        <w:rPr>
          <w:sz w:val="24"/>
        </w:rPr>
        <w:tab/>
        <w:t>Opis sposobu obliczania ceny</w:t>
      </w:r>
    </w:p>
    <w:p w:rsidR="00377EA3" w:rsidRDefault="00377EA3" w:rsidP="00377EA3">
      <w:pPr>
        <w:pStyle w:val="Tekstpodstawowy31"/>
        <w:tabs>
          <w:tab w:val="left" w:pos="720"/>
        </w:tabs>
        <w:jc w:val="both"/>
        <w:rPr>
          <w:sz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Podstawą do ustalenia ceny oferty przez Wykonawcę stanowi dokumentacja techniczna, specyfikacja techniczna wykonania i odbioru robót, przedmiar robót oraz warunki </w:t>
      </w:r>
      <w:r w:rsidR="001346C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i obowiązki umowne określone w projekcie postanowień umowy, w szczególności koszty: wszelkich robót przygotowawczych, porządkowych, zagospodarowanie placu budowy, utrzymania zaplecza budowy (naprawy, woda, energia elektryczna, telefon), dozorowania budowy, projektu organizacji robót, prac geodezyjnych i innych czynności niezbędnych do wykonania przedmiotu zamówienia. Cena podana w ofercie musi zawierać wszystkie koszty związane z realizacją przedmiotu zamówienia.</w:t>
      </w:r>
    </w:p>
    <w:p w:rsidR="00377EA3" w:rsidRPr="00222C41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E17534">
        <w:rPr>
          <w:sz w:val="24"/>
          <w:szCs w:val="24"/>
        </w:rPr>
        <w:t xml:space="preserve">Przedmiar robót dostarczony przez zamawiającego </w:t>
      </w:r>
      <w:r>
        <w:rPr>
          <w:sz w:val="24"/>
          <w:szCs w:val="24"/>
        </w:rPr>
        <w:t xml:space="preserve">nie </w:t>
      </w:r>
      <w:r w:rsidRPr="00E17534">
        <w:rPr>
          <w:sz w:val="24"/>
          <w:szCs w:val="24"/>
        </w:rPr>
        <w:t>stanowi podstaw</w:t>
      </w:r>
      <w:r>
        <w:rPr>
          <w:sz w:val="24"/>
          <w:szCs w:val="24"/>
        </w:rPr>
        <w:t>y</w:t>
      </w:r>
      <w:r w:rsidRPr="00E17534">
        <w:rPr>
          <w:sz w:val="24"/>
          <w:szCs w:val="24"/>
        </w:rPr>
        <w:t xml:space="preserve"> do opracowania </w:t>
      </w:r>
      <w:r w:rsidRPr="00222C41">
        <w:rPr>
          <w:sz w:val="24"/>
          <w:szCs w:val="24"/>
        </w:rPr>
        <w:t xml:space="preserve">oferty przez Wykonawcę. Jest on jedynie elementem </w:t>
      </w:r>
      <w:r>
        <w:rPr>
          <w:sz w:val="24"/>
          <w:szCs w:val="24"/>
        </w:rPr>
        <w:t>pomocniczym</w:t>
      </w:r>
      <w:r w:rsidRPr="00222C41">
        <w:rPr>
          <w:sz w:val="24"/>
          <w:szCs w:val="24"/>
        </w:rPr>
        <w:t>, dodatkowym nie służącym do obliczenia ceny oferty. Wykonawca zobowiązany jest opracować własny kosztorys ofertowy na  podstawie projekt</w:t>
      </w:r>
      <w:r>
        <w:rPr>
          <w:sz w:val="24"/>
          <w:szCs w:val="24"/>
        </w:rPr>
        <w:t>ów</w:t>
      </w:r>
      <w:r w:rsidRPr="00222C41">
        <w:rPr>
          <w:sz w:val="24"/>
          <w:szCs w:val="24"/>
        </w:rPr>
        <w:t xml:space="preserve"> budowlan</w:t>
      </w:r>
      <w:r>
        <w:rPr>
          <w:sz w:val="24"/>
          <w:szCs w:val="24"/>
        </w:rPr>
        <w:t>ych, które są dokumentem nadrzędnym.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W cenach jednostkowych i całkowitej cenie ofertowej przedkładanych przez Wykonawcę będą zawarte wszelkie cła, podatki i inne należności płatne przez Wykonawcę, według stanu prawnego na dzień wszczęcia postępowania.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ab/>
        <w:t xml:space="preserve">Cenę netto (bez podatku od towarów i usług VAT), należny podatek VAT i ceny brutto należy ustalić drogą sporządzenia kosztorysu ofertowego, szczegółowo opracowanego </w:t>
      </w:r>
      <w:r>
        <w:rPr>
          <w:sz w:val="24"/>
          <w:szCs w:val="24"/>
        </w:rPr>
        <w:br/>
        <w:t>w oparciu o dokumentację projektową, załączony przedmiar robót, specyfikację technicznego wykonania i odbioru robót. Ceny jednostkowe wymienione w kosztorysie oraz ceny wskaźniki cenotwórcze będą stanowić podstawę kalkulacji robót dodatkowych.</w:t>
      </w:r>
      <w:r>
        <w:rPr>
          <w:sz w:val="24"/>
          <w:szCs w:val="24"/>
        </w:rPr>
        <w:br/>
        <w:t>Wynagrodzeniem za wykonanie zamówienia jest wynagrodzenie kosztorysowe określone na podstawie kosztorysu ofertowego, który stanowić będzie załącznik do umowy.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Cena całkowita oraz ceny jednostkowe podane przez Wykonawcę w ofercie nie będą podczas wykonywania umowy podlegały waloryzacji, stosownie do postanowień zawartych w treści umowy.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Wykonawca określi cenę oferty z VAT, w złotych polskich. Cena ofertowa winna być podana za pomocą cyfry i słownie. Za cenę ofertową przyjmuje się </w:t>
      </w:r>
      <w:r>
        <w:rPr>
          <w:b/>
          <w:bCs/>
          <w:sz w:val="24"/>
          <w:szCs w:val="24"/>
        </w:rPr>
        <w:t>cen</w:t>
      </w:r>
      <w:r>
        <w:rPr>
          <w:b/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brutto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(tj. z należnym podatkiem VAT).</w:t>
      </w:r>
    </w:p>
    <w:p w:rsidR="00377EA3" w:rsidRPr="00925FD1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Jeżeli zostanie złożona oferta, której wybór prowadziłby do obowiązku podatkowego </w:t>
      </w:r>
      <w:r w:rsidRPr="00925FD1">
        <w:rPr>
          <w:sz w:val="24"/>
          <w:szCs w:val="24"/>
        </w:rPr>
        <w:t>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377EA3" w:rsidRPr="00925FD1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25FD1">
        <w:rPr>
          <w:sz w:val="24"/>
          <w:szCs w:val="24"/>
        </w:rPr>
        <w:t>.</w:t>
      </w:r>
      <w:r w:rsidRPr="00925FD1">
        <w:rPr>
          <w:sz w:val="24"/>
          <w:szCs w:val="24"/>
        </w:rPr>
        <w:tab/>
        <w:t>Zamawiający nie przewiduje możliwości prowadzenia rozliczeń w walutach obcych. Rozliczenia między Wykonawcą, a zamawiającym będą dokonywane w złotych polskich.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</w:p>
    <w:p w:rsidR="00377EA3" w:rsidRDefault="00377EA3" w:rsidP="00377EA3">
      <w:pPr>
        <w:pStyle w:val="Tekstpodstawowy31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Opis kryteriów, którymi zamawiający będzie się kierował przy wyborze oferty, wraz z podaniem znaczenia tych kryteriów oraz sposobu oceny ofert.</w:t>
      </w:r>
    </w:p>
    <w:p w:rsidR="00377EA3" w:rsidRDefault="00377EA3" w:rsidP="00377EA3">
      <w:pPr>
        <w:pStyle w:val="Tekstpodstawowy31"/>
        <w:jc w:val="both"/>
        <w:rPr>
          <w:b w:val="0"/>
          <w:sz w:val="24"/>
        </w:rPr>
      </w:pPr>
    </w:p>
    <w:p w:rsidR="00377EA3" w:rsidRDefault="00377EA3" w:rsidP="00377EA3">
      <w:pPr>
        <w:pStyle w:val="Tekstpodstawowy21"/>
        <w:numPr>
          <w:ilvl w:val="0"/>
          <w:numId w:val="38"/>
        </w:numPr>
        <w:tabs>
          <w:tab w:val="left" w:pos="284"/>
          <w:tab w:val="left" w:pos="426"/>
        </w:tabs>
        <w:ind w:hanging="720"/>
        <w:rPr>
          <w:b w:val="0"/>
          <w:szCs w:val="24"/>
        </w:rPr>
      </w:pPr>
      <w:r w:rsidRPr="006F64D1">
        <w:rPr>
          <w:b w:val="0"/>
          <w:szCs w:val="24"/>
        </w:rPr>
        <w:t>Zamawiający będzie oceniał oferty według następujących kryteriów:</w:t>
      </w:r>
    </w:p>
    <w:p w:rsidR="00377EA3" w:rsidRDefault="00377EA3" w:rsidP="00377EA3">
      <w:pPr>
        <w:pStyle w:val="Tekstpodstawowy21"/>
        <w:tabs>
          <w:tab w:val="left" w:pos="284"/>
          <w:tab w:val="left" w:pos="426"/>
        </w:tabs>
        <w:rPr>
          <w:b w:val="0"/>
          <w:szCs w:val="24"/>
        </w:rPr>
      </w:pPr>
    </w:p>
    <w:p w:rsidR="00377EA3" w:rsidRDefault="00313D9F" w:rsidP="00377EA3">
      <w:pPr>
        <w:pStyle w:val="Tekstpodstawowy21"/>
        <w:numPr>
          <w:ilvl w:val="0"/>
          <w:numId w:val="39"/>
        </w:numPr>
        <w:tabs>
          <w:tab w:val="left" w:pos="284"/>
          <w:tab w:val="left" w:pos="426"/>
        </w:tabs>
        <w:rPr>
          <w:b w:val="0"/>
          <w:szCs w:val="24"/>
        </w:rPr>
      </w:pPr>
      <w:r>
        <w:rPr>
          <w:b w:val="0"/>
          <w:szCs w:val="24"/>
        </w:rPr>
        <w:t xml:space="preserve">Cena brutto – waga 95 </w:t>
      </w:r>
      <w:r w:rsidR="00377EA3">
        <w:rPr>
          <w:b w:val="0"/>
          <w:szCs w:val="24"/>
        </w:rPr>
        <w:t>%</w:t>
      </w:r>
      <w:r w:rsidR="0086554A">
        <w:rPr>
          <w:b w:val="0"/>
          <w:szCs w:val="24"/>
        </w:rPr>
        <w:t xml:space="preserve"> (1% = 1 pkt.)</w:t>
      </w:r>
    </w:p>
    <w:p w:rsidR="00377EA3" w:rsidRPr="00B91E81" w:rsidRDefault="00377EA3" w:rsidP="00377EA3">
      <w:pPr>
        <w:pStyle w:val="Tekstpodstawowy21"/>
        <w:tabs>
          <w:tab w:val="left" w:pos="284"/>
          <w:tab w:val="left" w:pos="426"/>
        </w:tabs>
        <w:ind w:left="645"/>
        <w:rPr>
          <w:b w:val="0"/>
          <w:szCs w:val="24"/>
        </w:rPr>
      </w:pPr>
      <w:r w:rsidRPr="00B91E81">
        <w:rPr>
          <w:b w:val="0"/>
          <w:szCs w:val="24"/>
        </w:rPr>
        <w:t>Liczba punktów = (C</w:t>
      </w:r>
      <w:r>
        <w:rPr>
          <w:b w:val="0"/>
          <w:szCs w:val="24"/>
        </w:rPr>
        <w:t xml:space="preserve"> </w:t>
      </w:r>
      <w:r w:rsidRPr="00B91E81">
        <w:rPr>
          <w:b w:val="0"/>
          <w:szCs w:val="24"/>
        </w:rPr>
        <w:t>min/C</w:t>
      </w:r>
      <w:r>
        <w:rPr>
          <w:b w:val="0"/>
          <w:szCs w:val="24"/>
        </w:rPr>
        <w:t xml:space="preserve"> </w:t>
      </w:r>
      <w:r w:rsidRPr="00B91E81">
        <w:rPr>
          <w:b w:val="0"/>
          <w:szCs w:val="24"/>
        </w:rPr>
        <w:t xml:space="preserve">of) * </w:t>
      </w:r>
      <w:r w:rsidR="00D32B83">
        <w:rPr>
          <w:b w:val="0"/>
          <w:szCs w:val="24"/>
        </w:rPr>
        <w:t>95</w:t>
      </w:r>
      <w:r w:rsidRPr="00B91E81">
        <w:rPr>
          <w:b w:val="0"/>
          <w:szCs w:val="24"/>
        </w:rPr>
        <w:t xml:space="preserve"> * waga</w:t>
      </w:r>
    </w:p>
    <w:p w:rsidR="00377EA3" w:rsidRPr="00B91E81" w:rsidRDefault="00377EA3" w:rsidP="00377EA3">
      <w:pPr>
        <w:pStyle w:val="Tekstpodstawowy21"/>
        <w:tabs>
          <w:tab w:val="left" w:pos="284"/>
          <w:tab w:val="left" w:pos="426"/>
        </w:tabs>
        <w:ind w:left="645"/>
        <w:rPr>
          <w:b w:val="0"/>
          <w:szCs w:val="24"/>
        </w:rPr>
      </w:pPr>
      <w:r w:rsidRPr="00B91E81">
        <w:rPr>
          <w:b w:val="0"/>
          <w:szCs w:val="24"/>
        </w:rPr>
        <w:t>gdzie:</w:t>
      </w:r>
    </w:p>
    <w:p w:rsidR="00377EA3" w:rsidRPr="00B91E81" w:rsidRDefault="00377EA3" w:rsidP="00377EA3">
      <w:pPr>
        <w:pStyle w:val="Tekstpodstawowy21"/>
        <w:tabs>
          <w:tab w:val="left" w:pos="284"/>
          <w:tab w:val="left" w:pos="426"/>
        </w:tabs>
        <w:ind w:left="645"/>
        <w:rPr>
          <w:b w:val="0"/>
          <w:szCs w:val="24"/>
        </w:rPr>
      </w:pPr>
      <w:r w:rsidRPr="00B91E81">
        <w:rPr>
          <w:b w:val="0"/>
          <w:szCs w:val="24"/>
        </w:rPr>
        <w:t xml:space="preserve">- </w:t>
      </w:r>
      <w:proofErr w:type="spellStart"/>
      <w:r w:rsidRPr="00B91E81">
        <w:rPr>
          <w:b w:val="0"/>
          <w:szCs w:val="24"/>
        </w:rPr>
        <w:t>Cmin</w:t>
      </w:r>
      <w:proofErr w:type="spellEnd"/>
      <w:r w:rsidRPr="00B91E81">
        <w:rPr>
          <w:b w:val="0"/>
          <w:szCs w:val="24"/>
        </w:rPr>
        <w:t xml:space="preserve"> - najniższa cena spośród wszystkich ofert</w:t>
      </w:r>
    </w:p>
    <w:p w:rsidR="00377EA3" w:rsidRDefault="00377EA3" w:rsidP="00377EA3">
      <w:pPr>
        <w:pStyle w:val="Tekstpodstawowy21"/>
        <w:tabs>
          <w:tab w:val="left" w:pos="284"/>
          <w:tab w:val="left" w:pos="426"/>
        </w:tabs>
        <w:ind w:left="645"/>
        <w:rPr>
          <w:b w:val="0"/>
          <w:szCs w:val="24"/>
        </w:rPr>
      </w:pPr>
      <w:r w:rsidRPr="00B91E81">
        <w:rPr>
          <w:b w:val="0"/>
          <w:szCs w:val="24"/>
        </w:rPr>
        <w:t xml:space="preserve">- </w:t>
      </w:r>
      <w:proofErr w:type="spellStart"/>
      <w:r w:rsidRPr="00B91E81">
        <w:rPr>
          <w:b w:val="0"/>
          <w:szCs w:val="24"/>
        </w:rPr>
        <w:t>Cof</w:t>
      </w:r>
      <w:proofErr w:type="spellEnd"/>
      <w:r w:rsidRPr="00B91E81">
        <w:rPr>
          <w:b w:val="0"/>
          <w:szCs w:val="24"/>
        </w:rPr>
        <w:t xml:space="preserve"> - cena </w:t>
      </w:r>
      <w:r>
        <w:rPr>
          <w:b w:val="0"/>
          <w:szCs w:val="24"/>
        </w:rPr>
        <w:t>oferowana</w:t>
      </w:r>
      <w:r w:rsidRPr="00B91E81">
        <w:rPr>
          <w:b w:val="0"/>
          <w:szCs w:val="24"/>
        </w:rPr>
        <w:t xml:space="preserve"> w ofercie</w:t>
      </w:r>
    </w:p>
    <w:p w:rsidR="00377EA3" w:rsidRDefault="00377EA3" w:rsidP="00377EA3">
      <w:pPr>
        <w:pStyle w:val="Tekstpodstawowy21"/>
        <w:tabs>
          <w:tab w:val="left" w:pos="284"/>
          <w:tab w:val="left" w:pos="426"/>
        </w:tabs>
        <w:ind w:left="284"/>
        <w:rPr>
          <w:b w:val="0"/>
          <w:szCs w:val="24"/>
        </w:rPr>
      </w:pPr>
    </w:p>
    <w:p w:rsidR="005A47E9" w:rsidRDefault="005A47E9" w:rsidP="005A47E9">
      <w:pPr>
        <w:pStyle w:val="Tekstpodstawowy21"/>
        <w:numPr>
          <w:ilvl w:val="0"/>
          <w:numId w:val="39"/>
        </w:numPr>
        <w:tabs>
          <w:tab w:val="left" w:pos="284"/>
          <w:tab w:val="left" w:pos="426"/>
        </w:tabs>
        <w:rPr>
          <w:b w:val="0"/>
          <w:szCs w:val="24"/>
        </w:rPr>
      </w:pPr>
      <w:r>
        <w:rPr>
          <w:b w:val="0"/>
          <w:szCs w:val="24"/>
        </w:rPr>
        <w:t>Okres gwarancji – waga 5 % (1% = 1 pkt.)</w:t>
      </w:r>
    </w:p>
    <w:p w:rsidR="005A47E9" w:rsidRDefault="005A47E9" w:rsidP="005A47E9">
      <w:pPr>
        <w:pStyle w:val="Tekstpodstawowy21"/>
        <w:tabs>
          <w:tab w:val="left" w:pos="284"/>
          <w:tab w:val="left" w:pos="426"/>
        </w:tabs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gdzie:</w:t>
      </w:r>
    </w:p>
    <w:p w:rsidR="005A47E9" w:rsidRDefault="005A47E9" w:rsidP="005A47E9">
      <w:pPr>
        <w:pStyle w:val="Tekstpodstawowy21"/>
        <w:tabs>
          <w:tab w:val="left" w:pos="284"/>
          <w:tab w:val="left" w:pos="426"/>
        </w:tabs>
        <w:rPr>
          <w:b w:val="0"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- za 5 lat – 0,00 pkt.</w:t>
      </w:r>
      <w:r>
        <w:rPr>
          <w:b w:val="0"/>
          <w:szCs w:val="24"/>
        </w:rPr>
        <w:tab/>
      </w:r>
    </w:p>
    <w:p w:rsidR="005A47E9" w:rsidRDefault="005A47E9" w:rsidP="005A47E9">
      <w:pPr>
        <w:pStyle w:val="Tekstpodstawowy21"/>
        <w:tabs>
          <w:tab w:val="left" w:pos="284"/>
          <w:tab w:val="left" w:pos="426"/>
        </w:tabs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- za 6 lat – 1,00 pkt. </w:t>
      </w:r>
    </w:p>
    <w:p w:rsidR="005A47E9" w:rsidRDefault="005A47E9" w:rsidP="005A47E9">
      <w:pPr>
        <w:pStyle w:val="Tekstpodstawowy21"/>
        <w:tabs>
          <w:tab w:val="left" w:pos="284"/>
          <w:tab w:val="left" w:pos="426"/>
        </w:tabs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- za 7 lat  – 2,00 pkt.</w:t>
      </w:r>
    </w:p>
    <w:p w:rsidR="005A47E9" w:rsidRDefault="005A47E9" w:rsidP="005A47E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24"/>
          <w:szCs w:val="24"/>
        </w:rPr>
        <w:t>- za 8 lat i więcej – 5,00 pkt.</w:t>
      </w:r>
    </w:p>
    <w:p w:rsidR="002E6DE4" w:rsidRPr="002E6DE4" w:rsidRDefault="002E6DE4" w:rsidP="00377EA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377EA3" w:rsidRDefault="00377EA3" w:rsidP="00377EA3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8111B2">
        <w:rPr>
          <w:sz w:val="24"/>
          <w:szCs w:val="24"/>
        </w:rPr>
        <w:t xml:space="preserve">Zamawiający uzna za ofertę najkorzystniejszą tę, która nie będzie podlegać odrzuceniu </w:t>
      </w:r>
      <w:r w:rsidRPr="008111B2">
        <w:rPr>
          <w:sz w:val="24"/>
          <w:szCs w:val="24"/>
        </w:rPr>
        <w:br/>
        <w:t>i będzie spełniać warunki ustawy, a także wszystkie warunki niniejszej SIWZ oraz uzyska największą liczbę punktów wynikając</w:t>
      </w:r>
      <w:r>
        <w:rPr>
          <w:sz w:val="24"/>
          <w:szCs w:val="24"/>
        </w:rPr>
        <w:t>ych z w/w kryteriów oceny ofert.</w:t>
      </w:r>
    </w:p>
    <w:p w:rsidR="00377EA3" w:rsidRDefault="00377EA3" w:rsidP="00377EA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Punkty otrzymane </w:t>
      </w:r>
      <w:r w:rsidRPr="008111B2">
        <w:rPr>
          <w:sz w:val="24"/>
          <w:szCs w:val="24"/>
        </w:rPr>
        <w:t>w każdym z kryteriów zostaną obliczone z dokładnością do dwóch miejsc po przecinku.</w:t>
      </w:r>
    </w:p>
    <w:p w:rsidR="00377EA3" w:rsidRPr="008111B2" w:rsidRDefault="00377EA3" w:rsidP="00377EA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11B2">
        <w:rPr>
          <w:sz w:val="24"/>
          <w:szCs w:val="24"/>
        </w:rPr>
        <w:t>W toku dokonywania badania i oceny ofert Zamawiający może żądać udzielenia przez Wykonawcę wyjaśnień treści złożonych przez niego ofert</w:t>
      </w:r>
      <w:r>
        <w:rPr>
          <w:sz w:val="24"/>
          <w:szCs w:val="24"/>
        </w:rPr>
        <w:t>.</w:t>
      </w:r>
    </w:p>
    <w:p w:rsidR="00377EA3" w:rsidRDefault="00377EA3" w:rsidP="00377EA3">
      <w:pPr>
        <w:autoSpaceDE w:val="0"/>
        <w:autoSpaceDN w:val="0"/>
        <w:adjustRightInd w:val="0"/>
        <w:ind w:left="360" w:hanging="360"/>
        <w:jc w:val="both"/>
      </w:pPr>
    </w:p>
    <w:p w:rsidR="00377EA3" w:rsidRDefault="00377EA3" w:rsidP="00377EA3">
      <w:pPr>
        <w:pStyle w:val="Tekstpodstawowy31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Informacje o formalnościach, jakie powinny zostać dopełnione po wyborze oferty w celu zawarcia umowy w sprawie zamówienia publicznego.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</w:rPr>
        <w:tab/>
        <w:t>Jeżeli przed zawarciem umowy zmianie ulegnie rachunek bankowy, Wykonawca zobowiązany jest do poinformowania o tym fakcie zamawiającego.</w:t>
      </w:r>
    </w:p>
    <w:p w:rsidR="00377EA3" w:rsidRPr="008111B2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Wykonawca przed zawarciem umowy, jednakże po upływie terminów na wniesienie środków odwoławczych, winien wnieść zabezpieczenie należytego wykonania umowy.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pStyle w:val="Tekstpodstawowy31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Wymagania dotyczące zabezpieczenia należytego wykonania umowy.</w:t>
      </w:r>
    </w:p>
    <w:p w:rsidR="00377EA3" w:rsidRDefault="00377EA3" w:rsidP="00377EA3">
      <w:pPr>
        <w:pStyle w:val="Tekstpodstawowy31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Zamawiający żąda od Wykonawcy wniesienia, przed zawarciem umowy, zabezpieczenia należytego wykonania umowy, zwanego dalej zabezpieczeniem, </w:t>
      </w:r>
      <w:r>
        <w:rPr>
          <w:bCs/>
          <w:sz w:val="24"/>
          <w:szCs w:val="24"/>
        </w:rPr>
        <w:t>w wysoko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3% ceny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całkowitej (brutto)</w:t>
      </w:r>
      <w:r>
        <w:rPr>
          <w:sz w:val="24"/>
          <w:szCs w:val="24"/>
        </w:rPr>
        <w:t>.</w:t>
      </w:r>
    </w:p>
    <w:p w:rsidR="00861F0A" w:rsidRDefault="00377EA3" w:rsidP="00A3047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Zabezpieczenie służy pokryciu roszczeń z tytułu niewykonania lub nienależytego wykonania umowy. Jeżeli Wykonawca jest jednocześnie gwarantem, zabezpieczenie służy także pokryciu roszc</w:t>
      </w:r>
      <w:r w:rsidR="00A30471">
        <w:rPr>
          <w:sz w:val="24"/>
          <w:szCs w:val="24"/>
        </w:rPr>
        <w:t>zeń z tytułu gwarancji jakości.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Zabezpieczenie może być wnoszone, zgodnie z wyborem Wykonawcy, w jednej lub               w kilku następujących formach: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pieniądzu,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poręczeniach bankowych lub poręczeniach spółdzielczej kasy oszczędnościowo-kredytowej, z tym że zobowiązanie kasy jest zawsze zobowiązaniem pieniężnym,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gwarancjach bankowych,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  <w:t>gwarancjach ubezpieczeniowych,</w:t>
      </w:r>
    </w:p>
    <w:p w:rsidR="00377EA3" w:rsidRDefault="00377EA3" w:rsidP="00A3047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ab/>
        <w:t xml:space="preserve">poręczeniach udzielanych przez podmioty, o których mowa w art. 6b ust. 5 pkt 2 ustawy </w:t>
      </w:r>
      <w:r w:rsidR="00A3047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z dnia 9 listopada 2000 r. o utworzeniu Polskiej Agencji Rozwoju Przedsiębiorczości. </w:t>
      </w:r>
    </w:p>
    <w:p w:rsidR="00377EA3" w:rsidRDefault="00377EA3" w:rsidP="00A30471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pieniądzu Wykonawca zobowiązany jest wpłacić przelewem na rachunek bankowy Zamawiającego </w:t>
      </w:r>
      <w:r>
        <w:rPr>
          <w:bCs/>
          <w:sz w:val="24"/>
          <w:szCs w:val="24"/>
        </w:rPr>
        <w:t xml:space="preserve">Nr </w:t>
      </w:r>
      <w:r w:rsidR="0010559F">
        <w:rPr>
          <w:bCs/>
          <w:sz w:val="24"/>
          <w:szCs w:val="24"/>
        </w:rPr>
        <w:t>94877400000010001620000010</w:t>
      </w:r>
      <w:r w:rsidR="00A30471">
        <w:rPr>
          <w:sz w:val="24"/>
          <w:szCs w:val="24"/>
        </w:rPr>
        <w:t>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Zabezpieczenie wniesione w pieniądzu, zamawiający przechowuje na oprocentowanym rachunku bankowym. Zamawiający zwróci tak wniesione zabezpieczenie z odsetkami wynikającymi z umowy rachunku bankowego, na którym było ono przechowywane, jednakże pomniejszone o koszt prowadzenia tego rachunku oraz prowizji bankowej za przelew pieniędzy na rachunek Wykonawcy.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Zabezpieczenie wnoszone w innej formie niż pieniądz, należy zdeponować w formie oryginału w siedzibie zamawiającego.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W trakcie realizacji umowy Wykonawca może dokonać zmiany formy zabezpieczenia na jedną lub kilka form, o których mowa w pkt 3.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Zamawiający zwróci 70% zabezpieczenia w terminie 30 dni od dnia wykonania zamówienia i podpisania protokołu odbioru przez upoważnione osoby Zamawiającego            i Wykonawcy.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Pozostała kwota w wysokości 30% zabezpieczenia służy pokryciu roszczeń zamawiającego z tytułu rękojmi za wady lub gwarancji jakości.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Kwota, o której mowa w pkt. 8, jest zwracana nie później niż w 15 dniu po upływie okresu rękojmi za wady.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</w:p>
    <w:p w:rsidR="00377EA3" w:rsidRDefault="00377EA3" w:rsidP="00377EA3">
      <w:pPr>
        <w:pStyle w:val="Tekstpodstawowy31"/>
        <w:ind w:left="705" w:hanging="705"/>
        <w:jc w:val="both"/>
        <w:rPr>
          <w:sz w:val="24"/>
        </w:rPr>
      </w:pPr>
      <w:r>
        <w:rPr>
          <w:sz w:val="24"/>
        </w:rPr>
        <w:t>XVI.</w:t>
      </w:r>
      <w:r>
        <w:rPr>
          <w:sz w:val="24"/>
        </w:rPr>
        <w:tab/>
        <w:t xml:space="preserve">Istotne dla stron postanowienia, które zostaną wprowadzone do treści zawieranej umowy w sprawie zamówienia publicznego, ogólne warunki umowy, albo wzór umowy jeżeli zamawiający wymaga od wykonawcy, aby zawarł z nim umowę </w:t>
      </w:r>
      <w:r w:rsidR="007C3828">
        <w:rPr>
          <w:sz w:val="24"/>
        </w:rPr>
        <w:t xml:space="preserve">                  </w:t>
      </w:r>
      <w:r>
        <w:rPr>
          <w:sz w:val="24"/>
        </w:rPr>
        <w:t xml:space="preserve">w sprawie zamówienia publicznego na takich warunkach. 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Zamawiający wymaga zawarcia umowy w </w:t>
      </w:r>
      <w:r w:rsidR="00C34F7B">
        <w:rPr>
          <w:sz w:val="24"/>
          <w:szCs w:val="24"/>
        </w:rPr>
        <w:t xml:space="preserve">sprawie zamówienia publicznego                                          </w:t>
      </w:r>
      <w:r>
        <w:rPr>
          <w:sz w:val="24"/>
          <w:szCs w:val="24"/>
        </w:rPr>
        <w:t xml:space="preserve">z uwzględnieniem warunków określonych w </w:t>
      </w:r>
      <w:r>
        <w:rPr>
          <w:b/>
          <w:bCs/>
          <w:sz w:val="24"/>
          <w:szCs w:val="24"/>
        </w:rPr>
        <w:t>projekcie umowy</w:t>
      </w:r>
      <w:r>
        <w:rPr>
          <w:sz w:val="24"/>
          <w:szCs w:val="24"/>
        </w:rPr>
        <w:t>, stanowiącym załącznik do SIWZ.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ab/>
        <w:t xml:space="preserve">Przyjmuje się, że zapisy umowy nie zakwestionowane przed złożeniem oferty zostaną przyjęte przez wykonawcę bez zastrzeżeń w chwili jej podpisania. Wszelkie pytania                      i wątpliwości dotyczące wzoru umowy, będą rozpatrywane, jak dla całej specyfikacji, zgodnie </w:t>
      </w:r>
      <w:r w:rsidR="00FB5380">
        <w:rPr>
          <w:sz w:val="24"/>
          <w:szCs w:val="24"/>
        </w:rPr>
        <w:t xml:space="preserve">z </w:t>
      </w:r>
      <w:r>
        <w:rPr>
          <w:sz w:val="24"/>
          <w:szCs w:val="24"/>
        </w:rPr>
        <w:t>treścią art. 38 ustawy.</w:t>
      </w:r>
    </w:p>
    <w:p w:rsidR="00377EA3" w:rsidRDefault="00377EA3" w:rsidP="00377EA3">
      <w:pPr>
        <w:pStyle w:val="Tekstpodstawowy21"/>
        <w:tabs>
          <w:tab w:val="left" w:pos="360"/>
        </w:tabs>
      </w:pPr>
    </w:p>
    <w:p w:rsidR="00377EA3" w:rsidRDefault="00377EA3" w:rsidP="00377EA3">
      <w:pPr>
        <w:pStyle w:val="Tekstpodstawowy21"/>
        <w:numPr>
          <w:ilvl w:val="0"/>
          <w:numId w:val="9"/>
        </w:numPr>
      </w:pPr>
      <w:r>
        <w:t>Pouczenie o środkach ochrony prawnej przysługujących wykonawcy w toku postępowania o udzieleniu zamówienia.</w:t>
      </w:r>
    </w:p>
    <w:p w:rsidR="00377EA3" w:rsidRDefault="00377EA3" w:rsidP="00377EA3">
      <w:pPr>
        <w:pStyle w:val="Tekstpodstawowy21"/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82908">
        <w:rPr>
          <w:sz w:val="24"/>
          <w:szCs w:val="24"/>
        </w:rPr>
        <w:t xml:space="preserve">W toku niniejszego postępowaniu, Wykonawcom przysługują środki ochrony prawnej opisane i wnoszone na zasadach określonych w Dziale VI Rozdział 1 – 3 ustawy </w:t>
      </w:r>
      <w:proofErr w:type="spellStart"/>
      <w:r w:rsidRPr="00D82908">
        <w:rPr>
          <w:sz w:val="24"/>
          <w:szCs w:val="24"/>
        </w:rPr>
        <w:t>Pzp</w:t>
      </w:r>
      <w:proofErr w:type="spellEnd"/>
      <w:r w:rsidRPr="00D82908">
        <w:rPr>
          <w:sz w:val="24"/>
          <w:szCs w:val="24"/>
        </w:rPr>
        <w:t>.</w:t>
      </w:r>
    </w:p>
    <w:p w:rsidR="00377EA3" w:rsidRPr="00D82908" w:rsidRDefault="00377EA3" w:rsidP="00A30471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EA3" w:rsidRDefault="00377EA3" w:rsidP="00377EA3">
      <w:pPr>
        <w:numPr>
          <w:ilvl w:val="0"/>
          <w:numId w:val="9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 xml:space="preserve">Opis części zamówienia, jeśli zamawiający dopuszcza składanie ofert częściowych. </w:t>
      </w:r>
    </w:p>
    <w:p w:rsidR="00377EA3" w:rsidRDefault="00377EA3" w:rsidP="00377EA3">
      <w:pPr>
        <w:jc w:val="both"/>
        <w:rPr>
          <w:sz w:val="24"/>
        </w:rPr>
      </w:pPr>
    </w:p>
    <w:p w:rsidR="00377EA3" w:rsidRDefault="00377EA3" w:rsidP="00377EA3">
      <w:pPr>
        <w:pStyle w:val="Tekstpodstawowy21"/>
        <w:tabs>
          <w:tab w:val="left" w:pos="360"/>
        </w:tabs>
        <w:rPr>
          <w:b w:val="0"/>
        </w:rPr>
      </w:pPr>
      <w:r>
        <w:rPr>
          <w:b w:val="0"/>
        </w:rPr>
        <w:t xml:space="preserve">    </w:t>
      </w:r>
      <w:r>
        <w:rPr>
          <w:b w:val="0"/>
        </w:rPr>
        <w:tab/>
        <w:t>Nie dopuszcza się składania ofert częściowych.</w:t>
      </w:r>
    </w:p>
    <w:p w:rsidR="00377EA3" w:rsidRDefault="00377EA3" w:rsidP="00377EA3">
      <w:pPr>
        <w:pStyle w:val="Tekstpodstawowy21"/>
        <w:tabs>
          <w:tab w:val="left" w:pos="360"/>
        </w:tabs>
        <w:rPr>
          <w:b w:val="0"/>
        </w:rPr>
      </w:pPr>
    </w:p>
    <w:p w:rsidR="00377EA3" w:rsidRDefault="00377EA3" w:rsidP="00377EA3">
      <w:pPr>
        <w:pStyle w:val="Tekstpodstawowy21"/>
        <w:numPr>
          <w:ilvl w:val="0"/>
          <w:numId w:val="10"/>
        </w:numPr>
      </w:pPr>
      <w:r>
        <w:t>Maksymalna liczba wykonawców, z którymi zamawiający zawrze umowę ramową, jeżeli zamawiający przewiduje zawarcie umowy ramowej.</w:t>
      </w:r>
    </w:p>
    <w:p w:rsidR="00377EA3" w:rsidRDefault="00377EA3" w:rsidP="00377EA3">
      <w:pPr>
        <w:pStyle w:val="Tekstpodstawowy21"/>
      </w:pPr>
    </w:p>
    <w:p w:rsidR="00377EA3" w:rsidRDefault="00377EA3" w:rsidP="00377EA3">
      <w:pPr>
        <w:pStyle w:val="Tekstpodstawowy21"/>
        <w:tabs>
          <w:tab w:val="left" w:pos="360"/>
        </w:tabs>
        <w:rPr>
          <w:b w:val="0"/>
        </w:rPr>
      </w:pPr>
      <w:r>
        <w:rPr>
          <w:b w:val="0"/>
        </w:rPr>
        <w:t xml:space="preserve">    </w:t>
      </w:r>
      <w:r>
        <w:rPr>
          <w:b w:val="0"/>
        </w:rPr>
        <w:tab/>
        <w:t xml:space="preserve">Zamawiający nie przewiduje zawarcia umowy ramowej. </w:t>
      </w:r>
    </w:p>
    <w:p w:rsidR="00377EA3" w:rsidRDefault="00377EA3" w:rsidP="00377EA3">
      <w:pPr>
        <w:pStyle w:val="Tekstpodstawowy21"/>
        <w:rPr>
          <w:b w:val="0"/>
        </w:rPr>
      </w:pPr>
    </w:p>
    <w:p w:rsidR="00377EA3" w:rsidRPr="006374AF" w:rsidRDefault="00377EA3" w:rsidP="00377EA3">
      <w:pPr>
        <w:pStyle w:val="Tekstpodstawowy21"/>
        <w:rPr>
          <w:b w:val="0"/>
          <w:sz w:val="10"/>
          <w:szCs w:val="10"/>
        </w:rPr>
      </w:pPr>
    </w:p>
    <w:p w:rsidR="00377EA3" w:rsidRDefault="00377EA3" w:rsidP="00377EA3">
      <w:pPr>
        <w:pStyle w:val="Tekstpodstawowy21"/>
        <w:numPr>
          <w:ilvl w:val="0"/>
          <w:numId w:val="10"/>
        </w:numPr>
        <w:tabs>
          <w:tab w:val="left" w:pos="720"/>
        </w:tabs>
      </w:pPr>
      <w:r>
        <w:t>Informacje o przewidywanych zamówieniach uzupełniających, o których mowa w art. 67 ust. 1 pkt. 6 i 7 lub art. 134 ust. 6 pkt. 3 i 4, jeżeli zamawiający przewiduje udzielenie takich zamówień.</w:t>
      </w:r>
    </w:p>
    <w:p w:rsidR="00377EA3" w:rsidRDefault="00377EA3" w:rsidP="00377EA3">
      <w:pPr>
        <w:pStyle w:val="Tekstpodstawowy21"/>
      </w:pPr>
      <w:r>
        <w:t xml:space="preserve">  </w:t>
      </w:r>
    </w:p>
    <w:p w:rsidR="00377EA3" w:rsidRPr="00C34F7B" w:rsidRDefault="00377EA3" w:rsidP="00C34F7B">
      <w:pPr>
        <w:pStyle w:val="Nagwek5"/>
        <w:numPr>
          <w:ilvl w:val="0"/>
          <w:numId w:val="0"/>
        </w:numPr>
        <w:tabs>
          <w:tab w:val="left" w:pos="709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nie przewiduje zamówień uzupełniających.</w:t>
      </w:r>
    </w:p>
    <w:p w:rsidR="00377EA3" w:rsidRDefault="00377EA3" w:rsidP="00377EA3">
      <w:pPr>
        <w:jc w:val="both"/>
        <w:rPr>
          <w:sz w:val="24"/>
        </w:rPr>
      </w:pPr>
    </w:p>
    <w:p w:rsidR="00377EA3" w:rsidRDefault="00377EA3" w:rsidP="00377EA3">
      <w:pPr>
        <w:numPr>
          <w:ilvl w:val="0"/>
          <w:numId w:val="10"/>
        </w:numPr>
        <w:tabs>
          <w:tab w:val="left" w:pos="720"/>
        </w:tabs>
        <w:jc w:val="both"/>
        <w:rPr>
          <w:b/>
          <w:sz w:val="24"/>
        </w:rPr>
      </w:pPr>
      <w:r>
        <w:rPr>
          <w:b/>
          <w:sz w:val="24"/>
        </w:rPr>
        <w:t xml:space="preserve">Opis sposobu przedstawiania ofert wariantowych oraz minimalne warunki, jakim muszą odpowiadać oferty wariantowe, jeżeli zamawiającym dopuszcza ich składanie. </w:t>
      </w:r>
    </w:p>
    <w:p w:rsidR="00377EA3" w:rsidRDefault="00377EA3" w:rsidP="00377EA3">
      <w:pPr>
        <w:pStyle w:val="Nagwek5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4"/>
        </w:rPr>
      </w:pPr>
    </w:p>
    <w:p w:rsidR="00377EA3" w:rsidRDefault="00377EA3" w:rsidP="00377EA3">
      <w:pPr>
        <w:pStyle w:val="Tekstpodstawowy"/>
        <w:tabs>
          <w:tab w:val="left" w:pos="360"/>
        </w:tabs>
        <w:ind w:left="1" w:hanging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Zamawiający nie dopuszcza składania ofert wariantowych.</w:t>
      </w:r>
    </w:p>
    <w:p w:rsidR="00377EA3" w:rsidRDefault="00377EA3" w:rsidP="00377EA3">
      <w:pPr>
        <w:pStyle w:val="Tekstpodstawowy"/>
        <w:ind w:left="709"/>
        <w:rPr>
          <w:sz w:val="24"/>
        </w:rPr>
      </w:pPr>
    </w:p>
    <w:p w:rsidR="00377EA3" w:rsidRDefault="00377EA3" w:rsidP="00377EA3">
      <w:pPr>
        <w:pStyle w:val="Tekstpodstawowy"/>
        <w:numPr>
          <w:ilvl w:val="0"/>
          <w:numId w:val="10"/>
        </w:num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Adres poczty elektronicznej lub strony internetowej zamawiającego, jeżeli zamawiający dopuszcza porozumiewanie się drogą elektroniczną.</w:t>
      </w:r>
    </w:p>
    <w:p w:rsidR="00377EA3" w:rsidRDefault="00377EA3" w:rsidP="00377EA3">
      <w:pPr>
        <w:pStyle w:val="Tekstpodstawowy"/>
        <w:tabs>
          <w:tab w:val="left" w:pos="360"/>
        </w:tabs>
        <w:ind w:left="12" w:firstLine="696"/>
        <w:rPr>
          <w:b/>
          <w:sz w:val="24"/>
        </w:rPr>
      </w:pPr>
    </w:p>
    <w:p w:rsidR="00377EA3" w:rsidRDefault="00377EA3" w:rsidP="00377EA3">
      <w:pPr>
        <w:pStyle w:val="Tekstpodstawowy"/>
        <w:tabs>
          <w:tab w:val="left" w:pos="360"/>
        </w:tabs>
        <w:ind w:left="12" w:firstLine="348"/>
        <w:rPr>
          <w:sz w:val="24"/>
        </w:rPr>
      </w:pPr>
      <w:r>
        <w:rPr>
          <w:sz w:val="24"/>
        </w:rPr>
        <w:t>Zamawiający nie dopuszcza porozumiewania się droga elektroniczna.</w:t>
      </w:r>
    </w:p>
    <w:p w:rsidR="00377EA3" w:rsidRDefault="00377EA3" w:rsidP="00377EA3">
      <w:pPr>
        <w:pStyle w:val="Tekstpodstawowy"/>
        <w:rPr>
          <w:sz w:val="24"/>
        </w:rPr>
      </w:pPr>
    </w:p>
    <w:p w:rsidR="00377EA3" w:rsidRDefault="00377EA3" w:rsidP="00377EA3">
      <w:pPr>
        <w:pStyle w:val="Tekstpodstawowy"/>
        <w:numPr>
          <w:ilvl w:val="0"/>
          <w:numId w:val="10"/>
        </w:num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Informacje dotyczące walut obcych, w jakich mogą być prowadzone rozliczenia między zamawiającym a wykonawcą, jeżeli zamawiający przewiduje rozliczenia w walutach obcych.</w:t>
      </w:r>
    </w:p>
    <w:p w:rsidR="00377EA3" w:rsidRDefault="00377EA3" w:rsidP="00377EA3">
      <w:pPr>
        <w:pStyle w:val="Tekstpodstawowy"/>
        <w:rPr>
          <w:b/>
          <w:sz w:val="24"/>
        </w:rPr>
      </w:pPr>
    </w:p>
    <w:p w:rsidR="00377EA3" w:rsidRDefault="00377EA3" w:rsidP="00377EA3">
      <w:pPr>
        <w:pStyle w:val="Tekstpodstawowy"/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Zamawiający nie przewiduje możliwości rozliczenia w walutach obcych.</w:t>
      </w:r>
    </w:p>
    <w:p w:rsidR="00377EA3" w:rsidRDefault="00377EA3" w:rsidP="00377EA3">
      <w:pPr>
        <w:pStyle w:val="Tekstpodstawowy"/>
        <w:rPr>
          <w:sz w:val="24"/>
        </w:rPr>
      </w:pPr>
    </w:p>
    <w:p w:rsidR="00377EA3" w:rsidRDefault="00377EA3" w:rsidP="00377EA3">
      <w:pPr>
        <w:pStyle w:val="Tekstpodstawowy"/>
        <w:numPr>
          <w:ilvl w:val="0"/>
          <w:numId w:val="10"/>
        </w:num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Jeżeli zamawiający przewiduje aukcję elektroniczną:</w:t>
      </w:r>
    </w:p>
    <w:p w:rsidR="00377EA3" w:rsidRDefault="00377EA3" w:rsidP="00377EA3">
      <w:pPr>
        <w:pStyle w:val="Tekstpodstawowy"/>
        <w:numPr>
          <w:ilvl w:val="0"/>
          <w:numId w:val="11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informacje o przewidywanym wyborze najkorzystniejszej oferty z zastosowaniem aukcji elektronicznej,</w:t>
      </w:r>
    </w:p>
    <w:p w:rsidR="00377EA3" w:rsidRDefault="00377EA3" w:rsidP="00377EA3">
      <w:pPr>
        <w:pStyle w:val="Tekstpodstawowy"/>
        <w:numPr>
          <w:ilvl w:val="0"/>
          <w:numId w:val="11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wymagania dotyczące rejestracji i identyfikacji wykonawców, w tym wymagania techniczne urządzeń informatycznych,</w:t>
      </w:r>
    </w:p>
    <w:p w:rsidR="00377EA3" w:rsidRDefault="00377EA3" w:rsidP="00377EA3">
      <w:pPr>
        <w:pStyle w:val="Tekstpodstawowy"/>
        <w:numPr>
          <w:ilvl w:val="0"/>
          <w:numId w:val="11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 xml:space="preserve">informacje, które spośród ceny kryteriów oceny ofert będą stosowane w toku aukcji elektronicznej, </w:t>
      </w:r>
    </w:p>
    <w:p w:rsidR="00377EA3" w:rsidRDefault="00377EA3" w:rsidP="00377EA3">
      <w:pPr>
        <w:pStyle w:val="Tekstpodstawowy"/>
        <w:tabs>
          <w:tab w:val="left" w:pos="720"/>
        </w:tabs>
        <w:rPr>
          <w:b/>
          <w:sz w:val="24"/>
        </w:rPr>
      </w:pPr>
    </w:p>
    <w:p w:rsidR="00377EA3" w:rsidRDefault="00377EA3" w:rsidP="00377EA3">
      <w:pPr>
        <w:pStyle w:val="Tekstpodstawowy"/>
        <w:tabs>
          <w:tab w:val="left" w:pos="720"/>
        </w:tabs>
        <w:ind w:left="720" w:hanging="360"/>
        <w:rPr>
          <w:b/>
          <w:sz w:val="24"/>
        </w:rPr>
      </w:pPr>
      <w:r>
        <w:rPr>
          <w:sz w:val="24"/>
        </w:rPr>
        <w:t>Zamawiający nie przewiduje aukcji elektronicznej.</w:t>
      </w:r>
      <w:r>
        <w:rPr>
          <w:b/>
          <w:sz w:val="24"/>
        </w:rPr>
        <w:t xml:space="preserve">    </w:t>
      </w:r>
    </w:p>
    <w:p w:rsidR="00377EA3" w:rsidRDefault="00377EA3" w:rsidP="00377EA3">
      <w:pPr>
        <w:pStyle w:val="Tekstpodstawowy"/>
        <w:ind w:left="720"/>
        <w:rPr>
          <w:b/>
          <w:sz w:val="24"/>
        </w:rPr>
      </w:pPr>
    </w:p>
    <w:p w:rsidR="00377EA3" w:rsidRDefault="00377EA3" w:rsidP="00377EA3">
      <w:pPr>
        <w:pStyle w:val="Nagwek5"/>
        <w:numPr>
          <w:ilvl w:val="0"/>
          <w:numId w:val="10"/>
        </w:numPr>
        <w:tabs>
          <w:tab w:val="left" w:pos="7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Wysokość zwrotu kosztów udziału w postępowaniu, jeżeli zamawiający przewiduje ich zwrot. </w:t>
      </w:r>
    </w:p>
    <w:p w:rsidR="00377EA3" w:rsidRDefault="00377EA3" w:rsidP="00377EA3">
      <w:pPr>
        <w:pStyle w:val="Nagwek5"/>
        <w:numPr>
          <w:ilvl w:val="0"/>
          <w:numId w:val="0"/>
        </w:numPr>
        <w:tabs>
          <w:tab w:val="left" w:pos="0"/>
          <w:tab w:val="left" w:pos="360"/>
        </w:tabs>
        <w:ind w:left="3600" w:hanging="360"/>
        <w:rPr>
          <w:rFonts w:ascii="Times New Roman" w:hAnsi="Times New Roman"/>
          <w:sz w:val="20"/>
        </w:rPr>
      </w:pPr>
    </w:p>
    <w:p w:rsidR="00377EA3" w:rsidRDefault="00377EA3" w:rsidP="00377EA3">
      <w:pPr>
        <w:pStyle w:val="Nagwek5"/>
        <w:numPr>
          <w:ilvl w:val="0"/>
          <w:numId w:val="0"/>
        </w:numPr>
        <w:tabs>
          <w:tab w:val="left" w:pos="0"/>
          <w:tab w:val="left" w:pos="360"/>
        </w:tabs>
        <w:ind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Zamawiający nie przewiduje zwrotu kosztów udziału w postępowaniu.</w:t>
      </w:r>
      <w:r>
        <w:rPr>
          <w:rFonts w:ascii="Times New Roman" w:hAnsi="Times New Roman"/>
          <w:b/>
          <w:sz w:val="24"/>
        </w:rPr>
        <w:t xml:space="preserve">  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pStyle w:val="Tekstpodstawowy31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Wyjaśnienie treści badanych ofert, poprawianie omyłek pisarskich </w:t>
      </w:r>
      <w:r w:rsidR="00BD0FAC">
        <w:rPr>
          <w:sz w:val="24"/>
        </w:rPr>
        <w:t xml:space="preserve">                                    </w:t>
      </w:r>
      <w:r>
        <w:rPr>
          <w:sz w:val="24"/>
        </w:rPr>
        <w:t xml:space="preserve">i rachunkowych 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 toku dokonywania badania i oceny złożonych ofert zamawiający może żądać od Wykonawców wyjaśnień dotyczących treści złożonych ofert. Nie jest dopuszczalne prowadzenie miedzy Zamawiającym a Wykonawcą negocjacji dotyczących złożonej oferty oraz, zgodnie z zastrzeżeniem art. 87 ust. 1a i 2 dokonywanie jakiejkolwiek zmiany w treści oferty. Wszelkie żądania dotyczące złożenia wyjaśnień będą kierowane do Wykonawcy faksem lub drogą elektroniczną i na piśmie.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Zamawiający poprawi oczywiste omyłki pisarskie, oczywiste omyłki rachunkowe oraz inne omyłki polegające na niezgodności oferty ze specyfikacją istotnych warunków zamówienia, niepowodujące istnych zmian w treści oferty niezwłocznie zawiadamiając o tym wykonawcę, którego oferta została poprawiona.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pStyle w:val="Tekstpodstawowy31"/>
        <w:numPr>
          <w:ilvl w:val="0"/>
          <w:numId w:val="12"/>
        </w:numPr>
        <w:tabs>
          <w:tab w:val="left" w:pos="900"/>
        </w:tabs>
        <w:jc w:val="both"/>
        <w:rPr>
          <w:sz w:val="24"/>
        </w:rPr>
      </w:pPr>
      <w:r>
        <w:rPr>
          <w:sz w:val="24"/>
        </w:rPr>
        <w:t xml:space="preserve">Wykluczenie wykonawcy 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Zamawiający wykluczy Wykonawcę w przypadku zaistnienia okoliczności, o których mowa w art. 24 ust. 1 i 2 ustawy.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Zamawiający zawiadamia równocześnie wykonawców, którzy zostali wykluczeni                     z postępowania o udzielenie zamówienia podając uzasadnienie faktyczne i prawne,                      z zastrzeżeniem art. 92 ust. 1 pkt. 3.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Zgodnie z art. 24 ust. 4 ustawy, ofertę wykonawcy wykluczonego uznaje się za odrzuconą.</w:t>
      </w:r>
    </w:p>
    <w:p w:rsidR="00087F2B" w:rsidRDefault="00087F2B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pStyle w:val="Tekstpodstawowy31"/>
        <w:numPr>
          <w:ilvl w:val="0"/>
          <w:numId w:val="12"/>
        </w:numPr>
        <w:tabs>
          <w:tab w:val="left" w:pos="900"/>
        </w:tabs>
        <w:jc w:val="both"/>
        <w:rPr>
          <w:sz w:val="24"/>
        </w:rPr>
      </w:pPr>
      <w:r>
        <w:rPr>
          <w:sz w:val="24"/>
        </w:rPr>
        <w:t xml:space="preserve">Odrzucenie oferty 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pStyle w:val="Tekstpodstawowy31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odrzuci ofertę, w przypadku zaistnienia okoliczności, o których mowa                 w art. 89 ust. 1 ustawy.</w:t>
      </w:r>
    </w:p>
    <w:p w:rsidR="00AC2512" w:rsidRDefault="00AC2512" w:rsidP="00CE5E69">
      <w:pPr>
        <w:pStyle w:val="Tekstpodstawowy31"/>
        <w:jc w:val="both"/>
        <w:rPr>
          <w:b w:val="0"/>
          <w:sz w:val="24"/>
          <w:szCs w:val="24"/>
        </w:rPr>
      </w:pPr>
    </w:p>
    <w:p w:rsidR="00377EA3" w:rsidRDefault="00377EA3" w:rsidP="00377EA3">
      <w:pPr>
        <w:pStyle w:val="Tekstpodstawowy31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Unieważnienie postępowania</w:t>
      </w:r>
    </w:p>
    <w:p w:rsidR="006B2B69" w:rsidRPr="00A30471" w:rsidRDefault="006B2B69" w:rsidP="006B2B69">
      <w:pPr>
        <w:pStyle w:val="Tekstpodstawowy31"/>
        <w:ind w:left="720"/>
        <w:jc w:val="both"/>
        <w:rPr>
          <w:sz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Postępowanie o udzielenie niniejszego zamówienia zostanie unieważnione, gdy wystąpi jedna z przesłanek, o których mowa w art. 93 ust. 1 ustawy.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O unieważnieniu postępowania zamawiający zawiadamia równocześnie wszystkich Wykonawców, którzy: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>ubiegali się o udzielenie zamówienia – w przypadku unieważnienia postępowania przed upływem terminu składania ofert;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złożyli oferty – w przypadku unieważnienia postępowania po upływie terminu składnia ofert – podając uzasadnienie faktyczne i prawne.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pStyle w:val="Tekstpodstawowy31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Wybór wykonawcy i zawiadomienie o wyborze najkorzystniejszej oferty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Zamawiający dokona wyboru oferty najkorzystniejszej na podstawie kryteriów oceny ofert określonych w niniejszej SIWZ.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Niezwłocznie po wyborze oferty najkorzystniejszej, zamawiający zawiadomi Wykonawców, którzy złożyli oferty o: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wyborze najkorzystniejszej oferty, podając nazwę (firmę) albo imię i nazwisko, siedzibę albo miejsce zamieszkania i adres wykonawcy, którego ofertę wybrano, uzasadnienie jej wyboru oraz nazwy (firmy) albo imiona i nazwiska, siedziby albo miejsca zamieszkania         i adresy wykonawców, którzy złożyli oferty a także punktację przyznaną ofertom  </w:t>
      </w:r>
      <w:r w:rsidR="00C34F7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w każdym kryterium oceny ofert i łączną punktację;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 xml:space="preserve">Wykonawcach, których oferty zostały odrzucone, podając uzasadnienie faktycznie               </w:t>
      </w:r>
      <w:r w:rsidR="00C34F7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i prawne,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Wykonawcach, którzy zostali wykluczeni z postępowania udzielenie zamówienia, podając uzasadnienie faktyczne i prawne;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terminie, określonym zgodnie z art. 94 ust. 1 lub 2, po którego upływie umowa w sprawie zamówienia publicznego może być zawarta. 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Ponadto informacje, o których mowa w pkt 2 Zamawiający zamieści na stronie internetowej: </w:t>
      </w:r>
      <w:r w:rsidRPr="00E6772B">
        <w:rPr>
          <w:bCs/>
          <w:sz w:val="24"/>
          <w:szCs w:val="24"/>
        </w:rPr>
        <w:t>http://ugsokoly.bip.podlaskie.pl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w miejscu publicznie dostępnym              w swojej siedzibie (tablica ogłoszeń).</w:t>
      </w:r>
    </w:p>
    <w:p w:rsidR="00377EA3" w:rsidRDefault="00377EA3" w:rsidP="00377EA3">
      <w:pPr>
        <w:pStyle w:val="Tekstpodstawowy31"/>
        <w:jc w:val="both"/>
        <w:rPr>
          <w:sz w:val="24"/>
        </w:rPr>
      </w:pPr>
    </w:p>
    <w:p w:rsidR="00377EA3" w:rsidRDefault="00377EA3" w:rsidP="00377EA3">
      <w:pPr>
        <w:pStyle w:val="Tekstpodstawowy31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Postanowienia końcowe </w:t>
      </w:r>
    </w:p>
    <w:p w:rsidR="00377EA3" w:rsidRDefault="00377EA3" w:rsidP="00377EA3">
      <w:pPr>
        <w:pStyle w:val="Tekstpodstawowy21"/>
      </w:pPr>
    </w:p>
    <w:p w:rsidR="00344CAF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W sprawach nieuregulowanych treścią niniejszej specyfikacji mają zastosowanie przepisy ustawy z dnia 29 stycznia 2004r. Prawo zamówień publicznych </w:t>
      </w:r>
      <w:r w:rsidR="00AC2512">
        <w:rPr>
          <w:sz w:val="24"/>
          <w:szCs w:val="24"/>
        </w:rPr>
        <w:t>(</w:t>
      </w:r>
      <w:r w:rsidR="00AC2512">
        <w:rPr>
          <w:iCs/>
          <w:sz w:val="24"/>
          <w:szCs w:val="24"/>
        </w:rPr>
        <w:t>Dz. U. z 2015 r. poz. 2164</w:t>
      </w:r>
      <w:r w:rsidR="00344CAF" w:rsidRPr="00344CAF">
        <w:rPr>
          <w:sz w:val="24"/>
          <w:szCs w:val="24"/>
        </w:rPr>
        <w:t>)</w:t>
      </w:r>
      <w:r w:rsidR="00344CAF">
        <w:rPr>
          <w:sz w:val="24"/>
          <w:szCs w:val="24"/>
        </w:rPr>
        <w:t>.</w:t>
      </w:r>
      <w:r w:rsidR="00344CAF">
        <w:rPr>
          <w:sz w:val="24"/>
        </w:rPr>
        <w:t xml:space="preserve"> </w:t>
      </w:r>
    </w:p>
    <w:p w:rsidR="00377EA3" w:rsidRDefault="00377EA3" w:rsidP="00377EA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Wszelkie koszty związane z przygotowaniem oferty i udziału w postępowaniu ponosi Wykonawca.</w:t>
      </w:r>
    </w:p>
    <w:p w:rsidR="00C34F7B" w:rsidRDefault="00C34F7B" w:rsidP="00A30471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21C" w:rsidRDefault="00C9121C" w:rsidP="00A30471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21C" w:rsidRDefault="00C9121C" w:rsidP="00A30471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7EA3" w:rsidRDefault="00377EA3" w:rsidP="00377EA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Załączniki specyfikacji:</w:t>
      </w:r>
    </w:p>
    <w:p w:rsidR="00377EA3" w:rsidRDefault="00377EA3" w:rsidP="00377EA3">
      <w:pPr>
        <w:jc w:val="both"/>
        <w:rPr>
          <w:b/>
          <w:sz w:val="24"/>
        </w:rPr>
      </w:pPr>
    </w:p>
    <w:p w:rsidR="00377EA3" w:rsidRPr="00AA1647" w:rsidRDefault="00377EA3" w:rsidP="00377EA3">
      <w:pPr>
        <w:tabs>
          <w:tab w:val="left" w:pos="1440"/>
        </w:tabs>
        <w:jc w:val="both"/>
        <w:rPr>
          <w:sz w:val="24"/>
        </w:rPr>
      </w:pPr>
      <w:r w:rsidRPr="00AA1647">
        <w:rPr>
          <w:sz w:val="24"/>
        </w:rPr>
        <w:t xml:space="preserve">Formularz </w:t>
      </w:r>
      <w:r w:rsidRPr="00AA1647">
        <w:rPr>
          <w:sz w:val="24"/>
        </w:rPr>
        <w:tab/>
        <w:t>Wzór oferty</w:t>
      </w:r>
    </w:p>
    <w:p w:rsidR="00377EA3" w:rsidRPr="00AA1647" w:rsidRDefault="00377EA3" w:rsidP="00377EA3">
      <w:pPr>
        <w:tabs>
          <w:tab w:val="left" w:pos="720"/>
          <w:tab w:val="left" w:pos="1440"/>
        </w:tabs>
        <w:jc w:val="both"/>
        <w:rPr>
          <w:sz w:val="24"/>
        </w:rPr>
      </w:pPr>
      <w:r w:rsidRPr="00AA1647">
        <w:rPr>
          <w:sz w:val="24"/>
        </w:rPr>
        <w:t xml:space="preserve">Formularz 1 </w:t>
      </w:r>
      <w:r w:rsidRPr="00AA1647">
        <w:rPr>
          <w:sz w:val="24"/>
        </w:rPr>
        <w:tab/>
        <w:t xml:space="preserve">Informacje ogólne o Wykonawcy </w:t>
      </w:r>
    </w:p>
    <w:p w:rsidR="00377EA3" w:rsidRPr="00AA1647" w:rsidRDefault="00377EA3" w:rsidP="00377EA3">
      <w:pPr>
        <w:tabs>
          <w:tab w:val="left" w:pos="720"/>
          <w:tab w:val="left" w:pos="1440"/>
        </w:tabs>
        <w:jc w:val="both"/>
        <w:rPr>
          <w:sz w:val="24"/>
        </w:rPr>
      </w:pPr>
      <w:r w:rsidRPr="00AA1647">
        <w:rPr>
          <w:sz w:val="24"/>
        </w:rPr>
        <w:t xml:space="preserve">Formularz 2 </w:t>
      </w:r>
      <w:r w:rsidRPr="00AA1647">
        <w:rPr>
          <w:sz w:val="24"/>
        </w:rPr>
        <w:tab/>
        <w:t>Oświadczenie z art. 22 ust. 1 ustawy Prawo zamówień publicznych</w:t>
      </w:r>
    </w:p>
    <w:p w:rsidR="00377EA3" w:rsidRPr="00AA1647" w:rsidRDefault="00377EA3" w:rsidP="00377EA3">
      <w:pPr>
        <w:tabs>
          <w:tab w:val="left" w:pos="720"/>
          <w:tab w:val="left" w:pos="1440"/>
        </w:tabs>
        <w:jc w:val="both"/>
        <w:rPr>
          <w:sz w:val="24"/>
        </w:rPr>
      </w:pPr>
      <w:r w:rsidRPr="00AA1647">
        <w:rPr>
          <w:sz w:val="24"/>
        </w:rPr>
        <w:t xml:space="preserve">Formularz 3 </w:t>
      </w:r>
      <w:r w:rsidRPr="00AA1647">
        <w:rPr>
          <w:sz w:val="24"/>
        </w:rPr>
        <w:tab/>
        <w:t>Oświadczenie z art. 24 ust. 1 ustawy Prawo zamówień publicznych</w:t>
      </w:r>
    </w:p>
    <w:p w:rsidR="00377EA3" w:rsidRPr="00AA1647" w:rsidRDefault="00377EA3" w:rsidP="00377EA3">
      <w:pPr>
        <w:tabs>
          <w:tab w:val="left" w:pos="720"/>
          <w:tab w:val="left" w:pos="1440"/>
        </w:tabs>
        <w:jc w:val="both"/>
        <w:rPr>
          <w:sz w:val="24"/>
        </w:rPr>
      </w:pPr>
      <w:r w:rsidRPr="00AA1647">
        <w:rPr>
          <w:sz w:val="24"/>
        </w:rPr>
        <w:t>Formularz 4</w:t>
      </w:r>
      <w:r w:rsidRPr="00AA1647">
        <w:rPr>
          <w:sz w:val="24"/>
        </w:rPr>
        <w:tab/>
        <w:t>Wykaz wykonanych robót budowlanych</w:t>
      </w:r>
    </w:p>
    <w:p w:rsidR="00377EA3" w:rsidRPr="00AA1647" w:rsidRDefault="00377EA3" w:rsidP="00377EA3">
      <w:pPr>
        <w:tabs>
          <w:tab w:val="left" w:pos="720"/>
          <w:tab w:val="left" w:pos="1440"/>
        </w:tabs>
        <w:ind w:left="1416" w:hanging="1416"/>
        <w:jc w:val="both"/>
        <w:rPr>
          <w:sz w:val="24"/>
        </w:rPr>
      </w:pPr>
      <w:r w:rsidRPr="00AA1647">
        <w:rPr>
          <w:sz w:val="24"/>
        </w:rPr>
        <w:t>Formularz 5</w:t>
      </w:r>
      <w:r w:rsidRPr="00AA1647">
        <w:rPr>
          <w:sz w:val="24"/>
        </w:rPr>
        <w:tab/>
        <w:t>Wykaz osób, którymi dysponuje lub będzie dysponował Wykonawca i które będą uczestniczyć w wykonaniu zamówienia</w:t>
      </w:r>
    </w:p>
    <w:p w:rsidR="00377EA3" w:rsidRDefault="00377EA3" w:rsidP="00377EA3">
      <w:pPr>
        <w:tabs>
          <w:tab w:val="left" w:pos="720"/>
          <w:tab w:val="left" w:pos="1440"/>
        </w:tabs>
        <w:ind w:left="1416" w:hanging="1416"/>
        <w:jc w:val="both"/>
        <w:rPr>
          <w:sz w:val="24"/>
        </w:rPr>
      </w:pPr>
      <w:r w:rsidRPr="00AA1647">
        <w:rPr>
          <w:sz w:val="24"/>
        </w:rPr>
        <w:t xml:space="preserve">Formularz </w:t>
      </w:r>
      <w:r w:rsidR="007F315A">
        <w:rPr>
          <w:sz w:val="24"/>
        </w:rPr>
        <w:t>6</w:t>
      </w:r>
      <w:r w:rsidRPr="00AA1647">
        <w:rPr>
          <w:sz w:val="24"/>
        </w:rPr>
        <w:tab/>
        <w:t>Propozycje zlecenia robót Podwykonawcom</w:t>
      </w:r>
    </w:p>
    <w:p w:rsidR="00377EA3" w:rsidRPr="00AA1647" w:rsidRDefault="007F315A" w:rsidP="00377EA3">
      <w:pPr>
        <w:tabs>
          <w:tab w:val="left" w:pos="720"/>
          <w:tab w:val="left" w:pos="1440"/>
        </w:tabs>
        <w:ind w:left="1416" w:hanging="1416"/>
        <w:jc w:val="both"/>
        <w:rPr>
          <w:sz w:val="24"/>
        </w:rPr>
      </w:pPr>
      <w:r>
        <w:rPr>
          <w:sz w:val="24"/>
        </w:rPr>
        <w:t>Formularz 7</w:t>
      </w:r>
      <w:r w:rsidR="00377EA3">
        <w:rPr>
          <w:sz w:val="24"/>
        </w:rPr>
        <w:tab/>
        <w:t xml:space="preserve">Oświadczenie o przynależności do grupy kapitałowej </w:t>
      </w:r>
    </w:p>
    <w:p w:rsidR="00377EA3" w:rsidRPr="00AA1647" w:rsidRDefault="00377EA3" w:rsidP="00377EA3">
      <w:pPr>
        <w:tabs>
          <w:tab w:val="left" w:pos="720"/>
          <w:tab w:val="left" w:pos="1440"/>
        </w:tabs>
        <w:ind w:left="1416" w:hanging="1416"/>
        <w:jc w:val="both"/>
        <w:rPr>
          <w:sz w:val="24"/>
        </w:rPr>
      </w:pPr>
      <w:r w:rsidRPr="00AA1647">
        <w:rPr>
          <w:sz w:val="24"/>
        </w:rPr>
        <w:t>Projekt umowy</w:t>
      </w:r>
    </w:p>
    <w:p w:rsidR="00377EA3" w:rsidRPr="00AA1647" w:rsidRDefault="00377EA3" w:rsidP="00377EA3">
      <w:pPr>
        <w:tabs>
          <w:tab w:val="left" w:pos="720"/>
          <w:tab w:val="left" w:pos="1440"/>
        </w:tabs>
        <w:ind w:left="1416" w:hanging="1416"/>
        <w:jc w:val="both"/>
        <w:rPr>
          <w:sz w:val="24"/>
        </w:rPr>
      </w:pPr>
      <w:r>
        <w:rPr>
          <w:sz w:val="24"/>
        </w:rPr>
        <w:t>Dokumentacja techniczna</w:t>
      </w:r>
    </w:p>
    <w:p w:rsidR="00377EA3" w:rsidRPr="00AA1647" w:rsidRDefault="00377EA3" w:rsidP="00377EA3">
      <w:pPr>
        <w:tabs>
          <w:tab w:val="left" w:pos="720"/>
          <w:tab w:val="left" w:pos="1440"/>
        </w:tabs>
        <w:ind w:left="1416" w:hanging="1416"/>
        <w:jc w:val="both"/>
        <w:rPr>
          <w:sz w:val="24"/>
        </w:rPr>
      </w:pPr>
      <w:r w:rsidRPr="00AA1647">
        <w:rPr>
          <w:sz w:val="24"/>
        </w:rPr>
        <w:t>Przedmiar robót</w:t>
      </w:r>
    </w:p>
    <w:p w:rsidR="00074CF3" w:rsidRDefault="00377EA3" w:rsidP="00074CF3">
      <w:pPr>
        <w:spacing w:line="340" w:lineRule="atLeast"/>
        <w:rPr>
          <w:sz w:val="24"/>
          <w:szCs w:val="24"/>
        </w:rPr>
      </w:pPr>
      <w:r w:rsidRPr="00AA1647">
        <w:rPr>
          <w:sz w:val="24"/>
          <w:szCs w:val="24"/>
        </w:rPr>
        <w:t>Specyfikacj</w:t>
      </w:r>
      <w:r>
        <w:rPr>
          <w:sz w:val="24"/>
          <w:szCs w:val="24"/>
        </w:rPr>
        <w:t>a</w:t>
      </w:r>
      <w:r w:rsidR="00074CF3">
        <w:rPr>
          <w:sz w:val="24"/>
          <w:szCs w:val="24"/>
        </w:rPr>
        <w:t xml:space="preserve"> techniczna wykonania i odbioru robót</w:t>
      </w:r>
    </w:p>
    <w:p w:rsidR="00074CF3" w:rsidRDefault="00074CF3" w:rsidP="00074CF3">
      <w:pPr>
        <w:spacing w:line="340" w:lineRule="atLeast"/>
        <w:jc w:val="center"/>
        <w:rPr>
          <w:sz w:val="24"/>
          <w:szCs w:val="24"/>
        </w:rPr>
      </w:pPr>
    </w:p>
    <w:p w:rsidR="00074CF3" w:rsidRDefault="00074CF3" w:rsidP="00074CF3">
      <w:pPr>
        <w:spacing w:line="340" w:lineRule="atLeast"/>
        <w:jc w:val="center"/>
        <w:rPr>
          <w:sz w:val="24"/>
          <w:szCs w:val="24"/>
        </w:rPr>
      </w:pPr>
    </w:p>
    <w:p w:rsidR="00074CF3" w:rsidRDefault="00074CF3" w:rsidP="00074CF3">
      <w:pPr>
        <w:spacing w:line="340" w:lineRule="atLeast"/>
        <w:jc w:val="center"/>
        <w:rPr>
          <w:sz w:val="24"/>
          <w:szCs w:val="24"/>
        </w:rPr>
      </w:pPr>
    </w:p>
    <w:p w:rsidR="00074CF3" w:rsidRDefault="00074CF3" w:rsidP="00074CF3">
      <w:pPr>
        <w:spacing w:line="340" w:lineRule="atLeast"/>
        <w:jc w:val="center"/>
        <w:rPr>
          <w:sz w:val="24"/>
          <w:szCs w:val="24"/>
        </w:rPr>
      </w:pPr>
    </w:p>
    <w:p w:rsidR="00074CF3" w:rsidRDefault="00074CF3" w:rsidP="008603BE">
      <w:pPr>
        <w:spacing w:line="340" w:lineRule="atLeast"/>
        <w:rPr>
          <w:sz w:val="24"/>
          <w:szCs w:val="24"/>
        </w:rPr>
      </w:pPr>
    </w:p>
    <w:p w:rsidR="00074CF3" w:rsidRDefault="00074CF3" w:rsidP="00074CF3">
      <w:pPr>
        <w:spacing w:line="340" w:lineRule="atLeast"/>
        <w:jc w:val="center"/>
        <w:rPr>
          <w:sz w:val="24"/>
          <w:szCs w:val="24"/>
        </w:rPr>
      </w:pPr>
    </w:p>
    <w:p w:rsidR="00074CF3" w:rsidRDefault="00074CF3" w:rsidP="00074CF3">
      <w:pPr>
        <w:spacing w:line="34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074CF3">
        <w:rPr>
          <w:rFonts w:ascii="Bookman Old Style" w:hAnsi="Bookman Old Style"/>
          <w:b/>
          <w:i/>
          <w:sz w:val="32"/>
          <w:szCs w:val="32"/>
          <w:u w:val="single"/>
        </w:rPr>
        <w:lastRenderedPageBreak/>
        <w:t xml:space="preserve"> </w:t>
      </w:r>
      <w:r w:rsidRPr="00A63F23">
        <w:rPr>
          <w:rFonts w:ascii="Bookman Old Style" w:hAnsi="Bookman Old Style"/>
          <w:b/>
          <w:i/>
          <w:sz w:val="32"/>
          <w:szCs w:val="32"/>
          <w:u w:val="single"/>
        </w:rPr>
        <w:t>OFERTA PRZETARGOWA</w:t>
      </w:r>
    </w:p>
    <w:p w:rsidR="00074CF3" w:rsidRPr="00A63F23" w:rsidRDefault="00074CF3" w:rsidP="00074CF3">
      <w:pPr>
        <w:spacing w:line="34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074CF3" w:rsidRDefault="00074CF3" w:rsidP="00074CF3">
      <w:pPr>
        <w:spacing w:line="340" w:lineRule="atLeast"/>
        <w:jc w:val="center"/>
        <w:rPr>
          <w:b/>
          <w:i/>
        </w:rPr>
      </w:pPr>
      <w:r>
        <w:rPr>
          <w:b/>
          <w:i/>
        </w:rPr>
        <w:t>Dla Gminy Kulesze Kościelne, ul. Głowna 6, 18-208 Kulesze Kościelne</w:t>
      </w:r>
    </w:p>
    <w:p w:rsidR="00074CF3" w:rsidRDefault="00074CF3" w:rsidP="00074CF3">
      <w:pPr>
        <w:spacing w:line="340" w:lineRule="atLeast"/>
        <w:jc w:val="center"/>
        <w:rPr>
          <w:b/>
        </w:rPr>
      </w:pPr>
    </w:p>
    <w:p w:rsidR="00074CF3" w:rsidRDefault="00074CF3" w:rsidP="00074CF3">
      <w:pPr>
        <w:spacing w:line="340" w:lineRule="atLeast"/>
        <w:jc w:val="center"/>
      </w:pPr>
      <w:r w:rsidRPr="00A63F23">
        <w:t>Na zadanie inwestycyjne p.n.:</w:t>
      </w:r>
    </w:p>
    <w:p w:rsidR="00074CF3" w:rsidRPr="00A63F23" w:rsidRDefault="00074CF3" w:rsidP="00074CF3">
      <w:pPr>
        <w:spacing w:line="340" w:lineRule="atLeast"/>
        <w:jc w:val="center"/>
      </w:pPr>
    </w:p>
    <w:p w:rsidR="00074CF3" w:rsidRPr="004E74D5" w:rsidRDefault="00074CF3" w:rsidP="00074CF3">
      <w:pPr>
        <w:spacing w:line="360" w:lineRule="auto"/>
        <w:rPr>
          <w:i/>
          <w:sz w:val="28"/>
          <w:szCs w:val="28"/>
        </w:rPr>
      </w:pPr>
      <w:r>
        <w:rPr>
          <w:b/>
          <w:bCs/>
          <w:i/>
          <w:iCs/>
        </w:rPr>
        <w:t>„</w:t>
      </w:r>
      <w:r w:rsidRPr="00074CF3">
        <w:rPr>
          <w:b/>
          <w:bCs/>
          <w:i/>
          <w:iCs/>
          <w:sz w:val="24"/>
          <w:szCs w:val="24"/>
        </w:rPr>
        <w:t xml:space="preserve">Przebudowa  </w:t>
      </w:r>
      <w:r>
        <w:rPr>
          <w:b/>
          <w:bCs/>
          <w:iCs/>
          <w:sz w:val="24"/>
          <w:szCs w:val="24"/>
        </w:rPr>
        <w:t>drogi gminnej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Nr 106416B i przebudowa odcinka drogi gminnej Nr 106344 B obręb ewidencyjny Leśniewo Niedźwiedź</w:t>
      </w:r>
      <w:r w:rsidRPr="004E74D5">
        <w:rPr>
          <w:b/>
          <w:bCs/>
          <w:i/>
          <w:iCs/>
          <w:sz w:val="28"/>
          <w:szCs w:val="28"/>
        </w:rPr>
        <w:t>”</w:t>
      </w:r>
    </w:p>
    <w:p w:rsidR="00074CF3" w:rsidRPr="00E77B3B" w:rsidRDefault="00074CF3" w:rsidP="00074CF3">
      <w:pPr>
        <w:rPr>
          <w:b/>
        </w:rPr>
      </w:pPr>
    </w:p>
    <w:p w:rsidR="00074CF3" w:rsidRDefault="00074CF3" w:rsidP="00074CF3">
      <w:pPr>
        <w:spacing w:line="360" w:lineRule="auto"/>
        <w:jc w:val="both"/>
      </w:pPr>
      <w:r>
        <w:t>Ofertę przetargową składa:</w:t>
      </w:r>
    </w:p>
    <w:p w:rsidR="00074CF3" w:rsidRDefault="00074CF3" w:rsidP="00074CF3">
      <w:pPr>
        <w:spacing w:line="480" w:lineRule="auto"/>
        <w:jc w:val="both"/>
        <w:rPr>
          <w:sz w:val="16"/>
          <w:szCs w:val="16"/>
        </w:rPr>
      </w:pPr>
      <w:r>
        <w:t>(</w:t>
      </w:r>
      <w:r w:rsidRPr="009951A2">
        <w:rPr>
          <w:i/>
        </w:rPr>
        <w:t>firma wykonawcy</w:t>
      </w:r>
      <w:r>
        <w:t>/</w:t>
      </w:r>
      <w:r w:rsidRPr="004C2FAD">
        <w:rPr>
          <w:i/>
        </w:rPr>
        <w:t>wykonawców</w:t>
      </w:r>
      <w:r>
        <w:t xml:space="preserve">) </w:t>
      </w:r>
      <w:r>
        <w:rPr>
          <w:sz w:val="16"/>
          <w:szCs w:val="16"/>
        </w:rPr>
        <w:t>…………………………………………………………………………….………………</w:t>
      </w:r>
    </w:p>
    <w:p w:rsidR="00074CF3" w:rsidRDefault="00074CF3" w:rsidP="00074CF3">
      <w:pPr>
        <w:spacing w:line="480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………………………………………………………………………………………………………………………………………..…………</w:t>
      </w:r>
    </w:p>
    <w:p w:rsidR="00074CF3" w:rsidRDefault="00074CF3" w:rsidP="00074CF3">
      <w:pPr>
        <w:spacing w:line="360" w:lineRule="auto"/>
        <w:jc w:val="center"/>
      </w:pPr>
      <w:r>
        <w:t>(</w:t>
      </w:r>
      <w:r w:rsidRPr="0051604A">
        <w:rPr>
          <w:i/>
        </w:rPr>
        <w:t>adres</w:t>
      </w:r>
      <w:r>
        <w:rPr>
          <w:i/>
        </w:rPr>
        <w:t>/adresy</w:t>
      </w:r>
      <w:r>
        <w:t>)</w:t>
      </w:r>
    </w:p>
    <w:p w:rsidR="00074CF3" w:rsidRDefault="00074CF3" w:rsidP="00074CF3">
      <w:pPr>
        <w:numPr>
          <w:ilvl w:val="1"/>
          <w:numId w:val="42"/>
        </w:numPr>
        <w:spacing w:line="480" w:lineRule="auto"/>
        <w:jc w:val="both"/>
      </w:pPr>
      <w:r>
        <w:t xml:space="preserve">Niniejszym </w:t>
      </w:r>
      <w:r>
        <w:rPr>
          <w:sz w:val="16"/>
          <w:szCs w:val="16"/>
        </w:rPr>
        <w:t xml:space="preserve">…………………………………………………… </w:t>
      </w:r>
      <w:r>
        <w:t>(</w:t>
      </w:r>
      <w:r w:rsidRPr="009951A2">
        <w:rPr>
          <w:i/>
        </w:rPr>
        <w:t>firma wykonawcy</w:t>
      </w:r>
      <w:r>
        <w:t>/</w:t>
      </w:r>
      <w:r w:rsidRPr="004C2FAD">
        <w:rPr>
          <w:i/>
        </w:rPr>
        <w:t>wykonawców</w:t>
      </w:r>
      <w:r>
        <w:t xml:space="preserve">) oferuje wykonanie powyższego zamówienia, zgodnie z warunkami dokumentacji przetargowej, za </w:t>
      </w:r>
      <w:r w:rsidRPr="00AE4F2C">
        <w:t>łączną cenę ofertową:</w:t>
      </w:r>
    </w:p>
    <w:p w:rsidR="00074CF3" w:rsidRPr="00B65AC0" w:rsidRDefault="00074CF3" w:rsidP="00074CF3">
      <w:pPr>
        <w:tabs>
          <w:tab w:val="left" w:pos="360"/>
          <w:tab w:val="left" w:pos="1980"/>
          <w:tab w:val="left" w:pos="5040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>
        <w:rPr>
          <w:lang w:eastAsia="pl-PL"/>
        </w:rPr>
        <w:tab/>
      </w:r>
      <w:r w:rsidRPr="00B65AC0">
        <w:rPr>
          <w:lang w:eastAsia="pl-PL"/>
        </w:rPr>
        <w:t xml:space="preserve">netto: </w:t>
      </w:r>
      <w:r>
        <w:rPr>
          <w:lang w:eastAsia="pl-PL"/>
        </w:rPr>
        <w:tab/>
      </w:r>
      <w:r w:rsidRPr="009B33C5">
        <w:rPr>
          <w:sz w:val="16"/>
          <w:szCs w:val="16"/>
          <w:lang w:eastAsia="pl-PL"/>
        </w:rPr>
        <w:t>..................</w:t>
      </w:r>
      <w:r>
        <w:rPr>
          <w:sz w:val="16"/>
          <w:szCs w:val="16"/>
          <w:lang w:eastAsia="pl-PL"/>
        </w:rPr>
        <w:t>................................................................................</w:t>
      </w:r>
      <w:r w:rsidRPr="009B33C5">
        <w:rPr>
          <w:sz w:val="16"/>
          <w:szCs w:val="16"/>
          <w:lang w:eastAsia="pl-PL"/>
        </w:rPr>
        <w:t xml:space="preserve">........ </w:t>
      </w:r>
      <w:r w:rsidRPr="00B65AC0">
        <w:rPr>
          <w:lang w:eastAsia="pl-PL"/>
        </w:rPr>
        <w:t>zł</w:t>
      </w:r>
    </w:p>
    <w:p w:rsidR="00074CF3" w:rsidRPr="00B65AC0" w:rsidRDefault="00074CF3" w:rsidP="00074CF3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>
        <w:rPr>
          <w:lang w:eastAsia="pl-PL"/>
        </w:rPr>
        <w:tab/>
      </w:r>
      <w:r w:rsidRPr="00B65AC0">
        <w:rPr>
          <w:lang w:eastAsia="pl-PL"/>
        </w:rPr>
        <w:t xml:space="preserve">słownie netto </w:t>
      </w:r>
      <w:r>
        <w:rPr>
          <w:lang w:eastAsia="pl-PL"/>
        </w:rPr>
        <w:tab/>
      </w:r>
      <w:r w:rsidRPr="009B33C5">
        <w:rPr>
          <w:sz w:val="16"/>
          <w:szCs w:val="16"/>
          <w:lang w:eastAsia="pl-PL"/>
        </w:rPr>
        <w:t>………………………………</w:t>
      </w:r>
      <w:r>
        <w:rPr>
          <w:sz w:val="16"/>
          <w:szCs w:val="16"/>
          <w:lang w:eastAsia="pl-PL"/>
        </w:rPr>
        <w:t>………...</w:t>
      </w:r>
      <w:r w:rsidRPr="009B33C5">
        <w:rPr>
          <w:sz w:val="16"/>
          <w:szCs w:val="16"/>
          <w:lang w:eastAsia="pl-PL"/>
        </w:rPr>
        <w:t>……...</w:t>
      </w:r>
      <w:r>
        <w:rPr>
          <w:sz w:val="16"/>
          <w:szCs w:val="16"/>
          <w:lang w:eastAsia="pl-PL"/>
        </w:rPr>
        <w:t>...................</w:t>
      </w:r>
      <w:r w:rsidRPr="009B33C5">
        <w:rPr>
          <w:sz w:val="16"/>
          <w:szCs w:val="16"/>
          <w:lang w:eastAsia="pl-PL"/>
        </w:rPr>
        <w:t>..................</w:t>
      </w:r>
    </w:p>
    <w:p w:rsidR="00074CF3" w:rsidRDefault="00074CF3" w:rsidP="00074CF3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>
        <w:rPr>
          <w:lang w:eastAsia="pl-PL"/>
        </w:rPr>
        <w:tab/>
      </w:r>
      <w:r w:rsidRPr="00B65AC0">
        <w:rPr>
          <w:lang w:eastAsia="pl-PL"/>
        </w:rPr>
        <w:t>podatek VAT</w:t>
      </w:r>
      <w:r w:rsidRPr="009B33C5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ab/>
      </w:r>
      <w:r w:rsidRPr="009B33C5">
        <w:rPr>
          <w:sz w:val="16"/>
          <w:szCs w:val="16"/>
          <w:lang w:eastAsia="pl-PL"/>
        </w:rPr>
        <w:t>…</w:t>
      </w:r>
      <w:r>
        <w:rPr>
          <w:sz w:val="16"/>
          <w:szCs w:val="16"/>
          <w:lang w:eastAsia="pl-PL"/>
        </w:rPr>
        <w:t>……</w:t>
      </w:r>
      <w:r w:rsidRPr="009B33C5">
        <w:rPr>
          <w:sz w:val="16"/>
          <w:szCs w:val="16"/>
          <w:lang w:eastAsia="pl-PL"/>
        </w:rPr>
        <w:t>.</w:t>
      </w:r>
      <w:r w:rsidRPr="00B65AC0">
        <w:rPr>
          <w:lang w:eastAsia="pl-PL"/>
        </w:rPr>
        <w:t xml:space="preserve">% </w:t>
      </w:r>
      <w:r w:rsidRPr="009B33C5">
        <w:rPr>
          <w:sz w:val="16"/>
          <w:szCs w:val="16"/>
          <w:lang w:eastAsia="pl-PL"/>
        </w:rPr>
        <w:t>.................</w:t>
      </w:r>
      <w:r>
        <w:rPr>
          <w:sz w:val="16"/>
          <w:szCs w:val="16"/>
          <w:lang w:eastAsia="pl-PL"/>
        </w:rPr>
        <w:t>...............................................................</w:t>
      </w:r>
      <w:r w:rsidRPr="009B33C5">
        <w:rPr>
          <w:sz w:val="16"/>
          <w:szCs w:val="16"/>
          <w:lang w:eastAsia="pl-PL"/>
        </w:rPr>
        <w:t>........</w:t>
      </w:r>
      <w:r w:rsidRPr="00B65AC0">
        <w:rPr>
          <w:lang w:eastAsia="pl-PL"/>
        </w:rPr>
        <w:t>zł</w:t>
      </w:r>
    </w:p>
    <w:p w:rsidR="00074CF3" w:rsidRPr="00B65AC0" w:rsidRDefault="00074CF3" w:rsidP="00074CF3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>
        <w:rPr>
          <w:lang w:eastAsia="pl-PL"/>
        </w:rPr>
        <w:tab/>
      </w:r>
      <w:r w:rsidRPr="00B65AC0">
        <w:rPr>
          <w:lang w:eastAsia="pl-PL"/>
        </w:rPr>
        <w:t xml:space="preserve">słownie </w:t>
      </w:r>
      <w:r>
        <w:rPr>
          <w:lang w:eastAsia="pl-PL"/>
        </w:rPr>
        <w:t>VAT</w:t>
      </w:r>
      <w:r w:rsidRPr="00B65AC0">
        <w:rPr>
          <w:lang w:eastAsia="pl-PL"/>
        </w:rPr>
        <w:t xml:space="preserve">: </w:t>
      </w:r>
      <w:r>
        <w:rPr>
          <w:lang w:eastAsia="pl-PL"/>
        </w:rPr>
        <w:tab/>
      </w:r>
      <w:r w:rsidRPr="009B33C5">
        <w:rPr>
          <w:sz w:val="16"/>
          <w:szCs w:val="16"/>
          <w:lang w:eastAsia="pl-PL"/>
        </w:rPr>
        <w:t>………………………………</w:t>
      </w:r>
      <w:r>
        <w:rPr>
          <w:sz w:val="16"/>
          <w:szCs w:val="16"/>
          <w:lang w:eastAsia="pl-PL"/>
        </w:rPr>
        <w:t>………...</w:t>
      </w:r>
      <w:r w:rsidRPr="009B33C5">
        <w:rPr>
          <w:sz w:val="16"/>
          <w:szCs w:val="16"/>
          <w:lang w:eastAsia="pl-PL"/>
        </w:rPr>
        <w:t>……...</w:t>
      </w:r>
      <w:r>
        <w:rPr>
          <w:sz w:val="16"/>
          <w:szCs w:val="16"/>
          <w:lang w:eastAsia="pl-PL"/>
        </w:rPr>
        <w:t>...................</w:t>
      </w:r>
      <w:r w:rsidRPr="009B33C5">
        <w:rPr>
          <w:sz w:val="16"/>
          <w:szCs w:val="16"/>
          <w:lang w:eastAsia="pl-PL"/>
        </w:rPr>
        <w:t>..................</w:t>
      </w:r>
    </w:p>
    <w:p w:rsidR="00074CF3" w:rsidRPr="00B65AC0" w:rsidRDefault="00074CF3" w:rsidP="00074CF3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pl-PL"/>
        </w:rPr>
      </w:pPr>
      <w:r>
        <w:rPr>
          <w:lang w:eastAsia="pl-PL"/>
        </w:rPr>
        <w:tab/>
      </w:r>
      <w:r w:rsidRPr="00B65AC0">
        <w:rPr>
          <w:lang w:eastAsia="pl-PL"/>
        </w:rPr>
        <w:t xml:space="preserve">brutto </w:t>
      </w:r>
      <w:r>
        <w:rPr>
          <w:lang w:eastAsia="pl-PL"/>
        </w:rPr>
        <w:t>(</w:t>
      </w:r>
      <w:r w:rsidRPr="00B65AC0">
        <w:rPr>
          <w:lang w:eastAsia="pl-PL"/>
        </w:rPr>
        <w:t>z VAT</w:t>
      </w:r>
      <w:r>
        <w:rPr>
          <w:lang w:eastAsia="pl-PL"/>
        </w:rPr>
        <w:t>)</w:t>
      </w:r>
      <w:r w:rsidRPr="00B65AC0">
        <w:rPr>
          <w:lang w:eastAsia="pl-PL"/>
        </w:rPr>
        <w:t>:</w:t>
      </w:r>
      <w:r w:rsidRPr="009B33C5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ab/>
      </w:r>
      <w:r w:rsidRPr="009B33C5">
        <w:rPr>
          <w:sz w:val="16"/>
          <w:szCs w:val="16"/>
          <w:lang w:eastAsia="pl-PL"/>
        </w:rPr>
        <w:t>..................</w:t>
      </w:r>
      <w:r>
        <w:rPr>
          <w:sz w:val="16"/>
          <w:szCs w:val="16"/>
          <w:lang w:eastAsia="pl-PL"/>
        </w:rPr>
        <w:t>................................................................................</w:t>
      </w:r>
      <w:r w:rsidRPr="009B33C5">
        <w:rPr>
          <w:sz w:val="16"/>
          <w:szCs w:val="16"/>
          <w:lang w:eastAsia="pl-PL"/>
        </w:rPr>
        <w:t xml:space="preserve">........ </w:t>
      </w:r>
      <w:r w:rsidRPr="00B65AC0">
        <w:rPr>
          <w:lang w:eastAsia="pl-PL"/>
        </w:rPr>
        <w:t>zł</w:t>
      </w:r>
    </w:p>
    <w:p w:rsidR="00074CF3" w:rsidRDefault="00074CF3" w:rsidP="00074CF3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line="480" w:lineRule="auto"/>
        <w:jc w:val="both"/>
        <w:rPr>
          <w:sz w:val="16"/>
          <w:szCs w:val="16"/>
          <w:lang w:eastAsia="pl-PL"/>
        </w:rPr>
      </w:pPr>
      <w:r>
        <w:rPr>
          <w:lang w:eastAsia="pl-PL"/>
        </w:rPr>
        <w:tab/>
      </w:r>
      <w:r w:rsidRPr="00B65AC0">
        <w:rPr>
          <w:lang w:eastAsia="pl-PL"/>
        </w:rPr>
        <w:t xml:space="preserve">słownie brutto: </w:t>
      </w:r>
      <w:r>
        <w:rPr>
          <w:sz w:val="16"/>
          <w:szCs w:val="16"/>
          <w:lang w:eastAsia="pl-PL"/>
        </w:rPr>
        <w:tab/>
      </w:r>
      <w:r w:rsidRPr="009B33C5">
        <w:rPr>
          <w:sz w:val="16"/>
          <w:szCs w:val="16"/>
          <w:lang w:eastAsia="pl-PL"/>
        </w:rPr>
        <w:t>………………………………</w:t>
      </w:r>
      <w:r>
        <w:rPr>
          <w:sz w:val="16"/>
          <w:szCs w:val="16"/>
          <w:lang w:eastAsia="pl-PL"/>
        </w:rPr>
        <w:t>………...</w:t>
      </w:r>
      <w:r w:rsidRPr="009B33C5">
        <w:rPr>
          <w:sz w:val="16"/>
          <w:szCs w:val="16"/>
          <w:lang w:eastAsia="pl-PL"/>
        </w:rPr>
        <w:t>……...</w:t>
      </w:r>
      <w:r>
        <w:rPr>
          <w:sz w:val="16"/>
          <w:szCs w:val="16"/>
          <w:lang w:eastAsia="pl-PL"/>
        </w:rPr>
        <w:t>...................</w:t>
      </w:r>
      <w:r w:rsidRPr="009B33C5">
        <w:rPr>
          <w:sz w:val="16"/>
          <w:szCs w:val="16"/>
          <w:lang w:eastAsia="pl-PL"/>
        </w:rPr>
        <w:t>..................</w:t>
      </w:r>
    </w:p>
    <w:p w:rsidR="00074CF3" w:rsidRPr="00CA1C4E" w:rsidRDefault="00074CF3" w:rsidP="00074CF3">
      <w:pPr>
        <w:tabs>
          <w:tab w:val="left" w:pos="360"/>
          <w:tab w:val="left" w:pos="1980"/>
        </w:tabs>
        <w:suppressAutoHyphens w:val="0"/>
        <w:autoSpaceDE w:val="0"/>
        <w:autoSpaceDN w:val="0"/>
        <w:adjustRightInd w:val="0"/>
        <w:spacing w:line="480" w:lineRule="auto"/>
        <w:ind w:left="360" w:hanging="360"/>
        <w:jc w:val="both"/>
        <w:rPr>
          <w:sz w:val="16"/>
          <w:szCs w:val="16"/>
        </w:rPr>
      </w:pPr>
      <w:r>
        <w:rPr>
          <w:lang w:eastAsia="pl-PL"/>
        </w:rPr>
        <w:t>2)</w:t>
      </w:r>
      <w:r>
        <w:rPr>
          <w:lang w:eastAsia="pl-PL"/>
        </w:rPr>
        <w:tab/>
        <w:t>Przedmiot zamówienia zobowiązuje się wykonać w terminie</w:t>
      </w:r>
      <w:r>
        <w:t xml:space="preserve"> do dnia </w:t>
      </w:r>
      <w:r>
        <w:rPr>
          <w:sz w:val="16"/>
          <w:szCs w:val="16"/>
        </w:rPr>
        <w:t>………………………..</w:t>
      </w:r>
    </w:p>
    <w:p w:rsidR="00074CF3" w:rsidRDefault="00074CF3" w:rsidP="00074CF3">
      <w:pPr>
        <w:tabs>
          <w:tab w:val="left" w:pos="360"/>
        </w:tabs>
        <w:spacing w:line="480" w:lineRule="auto"/>
        <w:jc w:val="both"/>
      </w:pPr>
      <w:r>
        <w:t>3)</w:t>
      </w:r>
      <w:r>
        <w:tab/>
        <w:t xml:space="preserve">Na wykonane </w:t>
      </w:r>
      <w:r w:rsidRPr="009A734D">
        <w:t xml:space="preserve">roboty udzielamy </w:t>
      </w:r>
      <w:r>
        <w:rPr>
          <w:sz w:val="16"/>
          <w:szCs w:val="16"/>
        </w:rPr>
        <w:t xml:space="preserve">…………….. </w:t>
      </w:r>
      <w:r w:rsidRPr="009A734D">
        <w:t>letniej gwarancji.</w:t>
      </w:r>
    </w:p>
    <w:p w:rsidR="00074CF3" w:rsidRPr="00D35507" w:rsidRDefault="00074CF3" w:rsidP="00074CF3">
      <w:pPr>
        <w:numPr>
          <w:ilvl w:val="1"/>
          <w:numId w:val="45"/>
        </w:numPr>
        <w:spacing w:line="480" w:lineRule="auto"/>
        <w:jc w:val="both"/>
      </w:pPr>
      <w:r w:rsidRPr="00D35507">
        <w:t xml:space="preserve">W przypadku wyboru niniejszej oferty, </w:t>
      </w:r>
      <w:r w:rsidRPr="00D35507">
        <w:rPr>
          <w:sz w:val="16"/>
          <w:szCs w:val="16"/>
        </w:rPr>
        <w:t>……………………………………………………</w:t>
      </w:r>
      <w:r w:rsidRPr="00D35507">
        <w:t xml:space="preserve"> (</w:t>
      </w:r>
      <w:r w:rsidRPr="00D35507">
        <w:rPr>
          <w:i/>
        </w:rPr>
        <w:t>firma wykonawcy</w:t>
      </w:r>
      <w:r w:rsidRPr="00D35507">
        <w:t>/</w:t>
      </w:r>
      <w:r w:rsidRPr="00D35507">
        <w:rPr>
          <w:i/>
        </w:rPr>
        <w:t>wykonawców</w:t>
      </w:r>
      <w:r w:rsidRPr="00D35507">
        <w:t xml:space="preserve">) zobowiązuje się do wniesienia zabezpieczenia należytego wykonania umowy w formie </w:t>
      </w:r>
      <w:r w:rsidRPr="00D35507">
        <w:rPr>
          <w:sz w:val="16"/>
          <w:szCs w:val="16"/>
        </w:rPr>
        <w:t>……………………………………………………</w:t>
      </w:r>
      <w:r>
        <w:t xml:space="preserve"> w wysokości 3</w:t>
      </w:r>
      <w:r w:rsidRPr="00D35507">
        <w:t xml:space="preserve">% ceny ofertowej, co stanowi równowartość kwoty </w:t>
      </w:r>
      <w:r w:rsidRPr="00D35507">
        <w:rPr>
          <w:sz w:val="16"/>
          <w:szCs w:val="16"/>
        </w:rPr>
        <w:t>……………………………………………………</w:t>
      </w:r>
      <w:r w:rsidRPr="00D35507">
        <w:t>PLN.</w:t>
      </w:r>
    </w:p>
    <w:p w:rsidR="00074CF3" w:rsidRPr="00D35507" w:rsidRDefault="00074CF3" w:rsidP="00074CF3">
      <w:pPr>
        <w:numPr>
          <w:ilvl w:val="1"/>
          <w:numId w:val="45"/>
        </w:numPr>
        <w:spacing w:line="480" w:lineRule="auto"/>
        <w:jc w:val="both"/>
      </w:pPr>
      <w:r w:rsidRPr="00D35507">
        <w:rPr>
          <w:sz w:val="16"/>
          <w:szCs w:val="16"/>
        </w:rPr>
        <w:t>……………………………………………………</w:t>
      </w:r>
      <w:r w:rsidRPr="00D35507">
        <w:t xml:space="preserve"> (</w:t>
      </w:r>
      <w:r w:rsidRPr="00D35507">
        <w:rPr>
          <w:i/>
        </w:rPr>
        <w:t>firma wykonawcy</w:t>
      </w:r>
      <w:r w:rsidRPr="00D35507">
        <w:t>/</w:t>
      </w:r>
      <w:r w:rsidRPr="00D35507">
        <w:rPr>
          <w:i/>
        </w:rPr>
        <w:t>wykonawców</w:t>
      </w:r>
      <w:r w:rsidRPr="00D35507">
        <w:t xml:space="preserve">) oświadcza, </w:t>
      </w:r>
      <w:r>
        <w:t xml:space="preserve">                      </w:t>
      </w:r>
      <w:r w:rsidRPr="00D35507">
        <w:t>że zapoznał/a się z otrzymanymi dokumentami przetargowymi i w pełni je akceptuje.</w:t>
      </w:r>
    </w:p>
    <w:p w:rsidR="00074CF3" w:rsidRPr="00D35507" w:rsidRDefault="00074CF3" w:rsidP="00074CF3">
      <w:pPr>
        <w:numPr>
          <w:ilvl w:val="1"/>
          <w:numId w:val="45"/>
        </w:numPr>
        <w:spacing w:line="480" w:lineRule="auto"/>
        <w:jc w:val="both"/>
      </w:pPr>
      <w:r w:rsidRPr="00D35507">
        <w:rPr>
          <w:sz w:val="16"/>
          <w:szCs w:val="16"/>
        </w:rPr>
        <w:t>……………………………………………………</w:t>
      </w:r>
      <w:r w:rsidRPr="00D35507">
        <w:t xml:space="preserve"> (</w:t>
      </w:r>
      <w:r w:rsidRPr="00D35507">
        <w:rPr>
          <w:i/>
        </w:rPr>
        <w:t>firma wykonawcy</w:t>
      </w:r>
      <w:r w:rsidRPr="00D35507">
        <w:t>/</w:t>
      </w:r>
      <w:r w:rsidRPr="00D35507">
        <w:rPr>
          <w:i/>
        </w:rPr>
        <w:t>wykonawców</w:t>
      </w:r>
      <w:r w:rsidRPr="00D35507">
        <w:t xml:space="preserve">) składa niniejszą ofertę przetargową we własnym imieniu w składzie: </w:t>
      </w:r>
      <w:r w:rsidRPr="00D35507">
        <w:rPr>
          <w:sz w:val="16"/>
          <w:szCs w:val="16"/>
        </w:rPr>
        <w:t>………………………………………...………………</w:t>
      </w:r>
      <w:r w:rsidRPr="00D35507">
        <w:t xml:space="preserve">  (</w:t>
      </w:r>
      <w:r w:rsidRPr="00D35507">
        <w:rPr>
          <w:i/>
        </w:rPr>
        <w:t>firma, adres</w:t>
      </w:r>
      <w:r w:rsidRPr="00D35507">
        <w:t xml:space="preserve">) reprezentowane przez: </w:t>
      </w:r>
      <w:r w:rsidRPr="00D35507">
        <w:rPr>
          <w:sz w:val="16"/>
          <w:szCs w:val="16"/>
        </w:rPr>
        <w:t>…………………………………………….………………..…………………</w:t>
      </w:r>
      <w:r w:rsidRPr="00D35507">
        <w:t xml:space="preserve"> </w:t>
      </w:r>
    </w:p>
    <w:p w:rsidR="00074CF3" w:rsidRPr="00D35507" w:rsidRDefault="00074CF3" w:rsidP="00074CF3">
      <w:pPr>
        <w:spacing w:line="480" w:lineRule="auto"/>
        <w:ind w:left="397"/>
        <w:jc w:val="both"/>
      </w:pPr>
      <w:r w:rsidRPr="00D35507">
        <w:rPr>
          <w:sz w:val="16"/>
          <w:szCs w:val="16"/>
        </w:rPr>
        <w:lastRenderedPageBreak/>
        <w:t>……………………………………………..………………</w:t>
      </w:r>
      <w:r w:rsidRPr="00D35507">
        <w:t xml:space="preserve"> (</w:t>
      </w:r>
      <w:r w:rsidRPr="00D35507">
        <w:rPr>
          <w:i/>
        </w:rPr>
        <w:t>firma wykonawcy</w:t>
      </w:r>
      <w:r w:rsidRPr="00D35507">
        <w:t>/</w:t>
      </w:r>
      <w:r w:rsidRPr="00D35507">
        <w:rPr>
          <w:i/>
        </w:rPr>
        <w:t>wykonawców</w:t>
      </w:r>
      <w:r w:rsidRPr="00D35507">
        <w:t xml:space="preserve">) potwierdza, </w:t>
      </w:r>
      <w:r>
        <w:t xml:space="preserve">              </w:t>
      </w:r>
      <w:r w:rsidRPr="00D35507">
        <w:t>iż w niniejszym postępowaniu złożył/złożyła tylko jedną ofertę i nie występuje w innej ofercie złożonej w jego toku.</w:t>
      </w:r>
    </w:p>
    <w:p w:rsidR="00074CF3" w:rsidRPr="00D35507" w:rsidRDefault="00074CF3" w:rsidP="00074CF3">
      <w:pPr>
        <w:numPr>
          <w:ilvl w:val="1"/>
          <w:numId w:val="45"/>
        </w:numPr>
        <w:spacing w:line="480" w:lineRule="auto"/>
        <w:jc w:val="both"/>
      </w:pPr>
      <w:r w:rsidRPr="00D35507">
        <w:rPr>
          <w:sz w:val="16"/>
          <w:szCs w:val="16"/>
        </w:rPr>
        <w:t>…………………………………………...………………</w:t>
      </w:r>
      <w:r w:rsidRPr="00D35507">
        <w:t xml:space="preserve"> (</w:t>
      </w:r>
      <w:r w:rsidRPr="00D35507">
        <w:rPr>
          <w:i/>
        </w:rPr>
        <w:t>firma wykonawcy</w:t>
      </w:r>
      <w:r w:rsidRPr="00D35507">
        <w:t>/</w:t>
      </w:r>
      <w:r w:rsidRPr="00D35507">
        <w:rPr>
          <w:i/>
        </w:rPr>
        <w:t>wykonawców</w:t>
      </w:r>
      <w:r w:rsidRPr="00D35507">
        <w:t>) nie znajduje się w sytuacji wykluczającej z uczestnictwa w postępowaniu o udzielenie zamówienia publicznego w rozumieniu art. 24 ustawy Prawo zamówień publicznych.</w:t>
      </w:r>
    </w:p>
    <w:p w:rsidR="00074CF3" w:rsidRPr="00D35507" w:rsidRDefault="00074CF3" w:rsidP="00074CF3">
      <w:pPr>
        <w:numPr>
          <w:ilvl w:val="1"/>
          <w:numId w:val="45"/>
        </w:numPr>
        <w:spacing w:line="480" w:lineRule="auto"/>
        <w:jc w:val="both"/>
        <w:rPr>
          <w:i/>
        </w:rPr>
      </w:pPr>
      <w:r w:rsidRPr="00D35507">
        <w:rPr>
          <w:sz w:val="16"/>
          <w:szCs w:val="16"/>
        </w:rPr>
        <w:t>………………………………...…………………</w:t>
      </w:r>
      <w:r w:rsidRPr="00D35507">
        <w:t xml:space="preserve"> (</w:t>
      </w:r>
      <w:r w:rsidRPr="00D35507">
        <w:rPr>
          <w:i/>
        </w:rPr>
        <w:t>firma wykonawcy</w:t>
      </w:r>
      <w:r w:rsidRPr="00D35507">
        <w:t>/</w:t>
      </w:r>
      <w:r w:rsidRPr="00D35507">
        <w:rPr>
          <w:i/>
        </w:rPr>
        <w:t>wykonawców</w:t>
      </w:r>
      <w:r w:rsidRPr="00D35507">
        <w:t>) zamierza/nie zmierza* powierzyć cześć prac podwykonawcom.</w:t>
      </w:r>
    </w:p>
    <w:p w:rsidR="00074CF3" w:rsidRPr="00D35507" w:rsidRDefault="00074CF3" w:rsidP="00074CF3">
      <w:pPr>
        <w:numPr>
          <w:ilvl w:val="1"/>
          <w:numId w:val="45"/>
        </w:numPr>
        <w:spacing w:line="480" w:lineRule="auto"/>
        <w:jc w:val="both"/>
      </w:pPr>
      <w:r w:rsidRPr="00D35507">
        <w:rPr>
          <w:sz w:val="16"/>
          <w:szCs w:val="16"/>
        </w:rPr>
        <w:t>……………………………………………………</w:t>
      </w:r>
      <w:r w:rsidRPr="00D35507">
        <w:t xml:space="preserve"> (</w:t>
      </w:r>
      <w:r w:rsidRPr="00D35507">
        <w:rPr>
          <w:i/>
        </w:rPr>
        <w:t>firma wykonawcy</w:t>
      </w:r>
      <w:r w:rsidRPr="00D35507">
        <w:t>/</w:t>
      </w:r>
      <w:r w:rsidRPr="00D35507">
        <w:rPr>
          <w:i/>
        </w:rPr>
        <w:t>wykonawców</w:t>
      </w:r>
      <w:r w:rsidRPr="00D35507">
        <w:t xml:space="preserve">) oświadcza, że: </w:t>
      </w:r>
    </w:p>
    <w:p w:rsidR="00074CF3" w:rsidRPr="00D35507" w:rsidRDefault="00074CF3" w:rsidP="00074CF3">
      <w:pPr>
        <w:numPr>
          <w:ilvl w:val="0"/>
          <w:numId w:val="44"/>
        </w:numPr>
        <w:tabs>
          <w:tab w:val="clear" w:pos="794"/>
          <w:tab w:val="num" w:pos="360"/>
        </w:tabs>
        <w:spacing w:line="480" w:lineRule="auto"/>
        <w:ind w:left="360" w:hanging="360"/>
        <w:jc w:val="both"/>
      </w:pPr>
      <w:r w:rsidRPr="00D35507">
        <w:t>nie świadczył/świadczyli usług doradczych w czasie etapów przygotowawczych dla robót lub projektu, którego roboty są częścią, lub</w:t>
      </w:r>
    </w:p>
    <w:p w:rsidR="00074CF3" w:rsidRPr="00D35507" w:rsidRDefault="00074CF3" w:rsidP="00074CF3">
      <w:pPr>
        <w:numPr>
          <w:ilvl w:val="0"/>
          <w:numId w:val="44"/>
        </w:numPr>
        <w:tabs>
          <w:tab w:val="clear" w:pos="794"/>
          <w:tab w:val="num" w:pos="360"/>
        </w:tabs>
        <w:spacing w:line="480" w:lineRule="auto"/>
        <w:ind w:left="360" w:hanging="360"/>
        <w:jc w:val="both"/>
      </w:pPr>
      <w:r w:rsidRPr="00D35507">
        <w:t>nie został/zostali zatrudnieni lub nie ma/nie mają zamiaru zostać zatrudniony/zatrudnieni jako zarządzający umową.</w:t>
      </w:r>
    </w:p>
    <w:p w:rsidR="00074CF3" w:rsidRDefault="00074CF3" w:rsidP="00074CF3">
      <w:pPr>
        <w:numPr>
          <w:ilvl w:val="1"/>
          <w:numId w:val="45"/>
        </w:numPr>
        <w:spacing w:line="480" w:lineRule="auto"/>
        <w:jc w:val="both"/>
      </w:pPr>
      <w:r w:rsidRPr="00D35507">
        <w:rPr>
          <w:sz w:val="16"/>
          <w:szCs w:val="16"/>
        </w:rPr>
        <w:t>……………………………………………………</w:t>
      </w:r>
      <w:r w:rsidRPr="00D35507">
        <w:t xml:space="preserve"> (</w:t>
      </w:r>
      <w:r w:rsidRPr="00D35507">
        <w:rPr>
          <w:i/>
        </w:rPr>
        <w:t>firma wykonawcy</w:t>
      </w:r>
      <w:r w:rsidRPr="00D35507">
        <w:t>/</w:t>
      </w:r>
      <w:r w:rsidRPr="00D35507">
        <w:rPr>
          <w:i/>
        </w:rPr>
        <w:t>wykonawców</w:t>
      </w:r>
      <w:r w:rsidRPr="00D35507">
        <w:t xml:space="preserve">) oświadcza, że spełnia warunki udziału w postępowaniu określone w art. 22 Prawa zamówień publicznych </w:t>
      </w:r>
      <w:r>
        <w:br/>
      </w:r>
      <w:r w:rsidRPr="00D35507">
        <w:t>i przedstawia wymagane dokumenty potwierdzające spełnienie tych warunków.</w:t>
      </w:r>
    </w:p>
    <w:p w:rsidR="00074CF3" w:rsidRDefault="00074CF3" w:rsidP="00074CF3">
      <w:pPr>
        <w:spacing w:line="600" w:lineRule="auto"/>
        <w:ind w:left="397"/>
        <w:jc w:val="right"/>
        <w:rPr>
          <w:sz w:val="16"/>
          <w:szCs w:val="16"/>
        </w:rPr>
      </w:pPr>
    </w:p>
    <w:p w:rsidR="00074CF3" w:rsidRDefault="00074CF3" w:rsidP="00074CF3">
      <w:pPr>
        <w:ind w:left="4860" w:hanging="4860"/>
        <w:rPr>
          <w:sz w:val="16"/>
          <w:szCs w:val="16"/>
        </w:rPr>
      </w:pPr>
      <w:r w:rsidRPr="00622072">
        <w:rPr>
          <w:sz w:val="16"/>
          <w:szCs w:val="16"/>
        </w:rPr>
        <w:t>…......................................... …..........................................</w:t>
      </w:r>
      <w:r>
        <w:rPr>
          <w:sz w:val="16"/>
          <w:szCs w:val="16"/>
        </w:rPr>
        <w:t xml:space="preserve">                                </w:t>
      </w:r>
      <w:r w:rsidRPr="00622072">
        <w:rPr>
          <w:sz w:val="16"/>
          <w:szCs w:val="16"/>
        </w:rPr>
        <w:t>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  <w:r>
        <w:rPr>
          <w:sz w:val="16"/>
          <w:szCs w:val="16"/>
        </w:rPr>
        <w:t xml:space="preserve">     </w:t>
      </w:r>
    </w:p>
    <w:p w:rsidR="00074CF3" w:rsidRDefault="00074CF3" w:rsidP="00074CF3">
      <w:pPr>
        <w:ind w:left="4956" w:hanging="4956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Miejscowość i data                                                            </w:t>
      </w:r>
      <w:r>
        <w:rPr>
          <w:i/>
          <w:sz w:val="18"/>
          <w:szCs w:val="18"/>
        </w:rPr>
        <w:t>(O</w:t>
      </w:r>
      <w:r w:rsidRPr="00DA6389">
        <w:rPr>
          <w:i/>
          <w:sz w:val="18"/>
          <w:szCs w:val="18"/>
        </w:rPr>
        <w:t>soba lub osoby upoważn</w:t>
      </w:r>
      <w:r>
        <w:rPr>
          <w:i/>
          <w:sz w:val="18"/>
          <w:szCs w:val="18"/>
        </w:rPr>
        <w:t>ione do podpisywania w imieniu W</w:t>
      </w:r>
      <w:r w:rsidRPr="00DA6389">
        <w:rPr>
          <w:i/>
          <w:sz w:val="18"/>
          <w:szCs w:val="18"/>
        </w:rPr>
        <w:t>ykonawcy)</w:t>
      </w: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Default="00074CF3" w:rsidP="00074CF3">
      <w:pPr>
        <w:ind w:left="4956" w:hanging="4956"/>
        <w:rPr>
          <w:i/>
          <w:sz w:val="18"/>
          <w:szCs w:val="18"/>
        </w:rPr>
      </w:pPr>
    </w:p>
    <w:p w:rsidR="00074CF3" w:rsidRPr="00D35507" w:rsidRDefault="00074CF3" w:rsidP="00074CF3">
      <w:pPr>
        <w:spacing w:line="260" w:lineRule="atLeast"/>
        <w:jc w:val="right"/>
      </w:pPr>
      <w:r w:rsidRPr="00D35507">
        <w:rPr>
          <w:b/>
          <w:i/>
          <w:sz w:val="26"/>
          <w:szCs w:val="26"/>
        </w:rPr>
        <w:lastRenderedPageBreak/>
        <w:t>Wzór</w:t>
      </w:r>
    </w:p>
    <w:p w:rsidR="00074CF3" w:rsidRPr="00D35507" w:rsidRDefault="00074CF3" w:rsidP="00074CF3">
      <w:pPr>
        <w:spacing w:line="26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074CF3" w:rsidRPr="00D35507" w:rsidRDefault="00074CF3" w:rsidP="00074CF3">
      <w:pPr>
        <w:spacing w:line="26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D35507">
        <w:rPr>
          <w:rFonts w:ascii="Bookman Old Style" w:hAnsi="Bookman Old Style"/>
          <w:b/>
          <w:i/>
          <w:sz w:val="32"/>
          <w:szCs w:val="32"/>
          <w:u w:val="single"/>
        </w:rPr>
        <w:t>FORMULARZ NR 1</w:t>
      </w:r>
    </w:p>
    <w:p w:rsidR="00074CF3" w:rsidRPr="00D35507" w:rsidRDefault="00074CF3" w:rsidP="00074CF3">
      <w:pPr>
        <w:spacing w:line="260" w:lineRule="atLeast"/>
        <w:jc w:val="center"/>
        <w:rPr>
          <w:b/>
        </w:rPr>
      </w:pPr>
    </w:p>
    <w:p w:rsidR="00074CF3" w:rsidRDefault="00074CF3" w:rsidP="00074CF3">
      <w:pPr>
        <w:spacing w:line="260" w:lineRule="atLeast"/>
        <w:jc w:val="center"/>
        <w:rPr>
          <w:b/>
        </w:rPr>
      </w:pPr>
      <w:r w:rsidRPr="00D35507">
        <w:rPr>
          <w:b/>
        </w:rPr>
        <w:t xml:space="preserve">INFORMACJE OGÓLNE O WYKONAWCY </w:t>
      </w:r>
    </w:p>
    <w:p w:rsidR="00074CF3" w:rsidRPr="00D35507" w:rsidRDefault="00074CF3" w:rsidP="00074CF3">
      <w:pPr>
        <w:spacing w:line="260" w:lineRule="atLeast"/>
        <w:jc w:val="center"/>
        <w:rPr>
          <w:b/>
        </w:rPr>
      </w:pPr>
    </w:p>
    <w:p w:rsidR="00074CF3" w:rsidRPr="004E74D5" w:rsidRDefault="00074CF3" w:rsidP="00074CF3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bCs/>
          <w:i/>
          <w:iCs/>
        </w:rPr>
        <w:t>„</w:t>
      </w:r>
      <w:r w:rsidRPr="00074CF3">
        <w:rPr>
          <w:b/>
          <w:bCs/>
          <w:i/>
          <w:iCs/>
          <w:sz w:val="24"/>
          <w:szCs w:val="24"/>
        </w:rPr>
        <w:t xml:space="preserve">Przebudowa   </w:t>
      </w:r>
      <w:r>
        <w:rPr>
          <w:b/>
          <w:bCs/>
          <w:i/>
          <w:iCs/>
          <w:sz w:val="24"/>
          <w:szCs w:val="24"/>
        </w:rPr>
        <w:t>drogi gminnej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Nr 106416B i przebudowa odcinka drogi gminnej  Nr 106344 B obręb ewidencyjny Leśniewo Niedźwiedź</w:t>
      </w:r>
      <w:r w:rsidRPr="004E74D5">
        <w:rPr>
          <w:b/>
          <w:bCs/>
          <w:i/>
          <w:iCs/>
          <w:sz w:val="28"/>
          <w:szCs w:val="28"/>
        </w:rPr>
        <w:t>”</w:t>
      </w:r>
    </w:p>
    <w:p w:rsidR="00074CF3" w:rsidRDefault="00074CF3" w:rsidP="00074CF3">
      <w:pPr>
        <w:jc w:val="center"/>
        <w:rPr>
          <w:i/>
        </w:rPr>
      </w:pPr>
    </w:p>
    <w:p w:rsidR="00074CF3" w:rsidRPr="00D35507" w:rsidRDefault="00074CF3" w:rsidP="00074CF3">
      <w:pPr>
        <w:spacing w:line="260" w:lineRule="atLeast"/>
        <w:jc w:val="center"/>
      </w:pPr>
    </w:p>
    <w:p w:rsidR="00074CF3" w:rsidRPr="00D35507" w:rsidRDefault="00074CF3" w:rsidP="00074CF3">
      <w:pPr>
        <w:numPr>
          <w:ilvl w:val="0"/>
          <w:numId w:val="46"/>
        </w:numPr>
        <w:spacing w:line="480" w:lineRule="auto"/>
        <w:jc w:val="both"/>
        <w:rPr>
          <w:sz w:val="16"/>
          <w:szCs w:val="16"/>
        </w:rPr>
      </w:pPr>
      <w:r w:rsidRPr="00D35507">
        <w:t xml:space="preserve">Nazwa Wykonawcy: </w:t>
      </w:r>
      <w:r w:rsidRPr="00D35507">
        <w:rPr>
          <w:sz w:val="16"/>
          <w:szCs w:val="16"/>
        </w:rPr>
        <w:t>……………………………………………………………………………………………………………..</w:t>
      </w:r>
    </w:p>
    <w:p w:rsidR="00074CF3" w:rsidRPr="00D35507" w:rsidRDefault="00074CF3" w:rsidP="00074CF3">
      <w:pPr>
        <w:spacing w:line="480" w:lineRule="auto"/>
        <w:ind w:left="360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…………………………………………………………………………………………………………………………………….…………</w:t>
      </w:r>
    </w:p>
    <w:p w:rsidR="00074CF3" w:rsidRPr="00D35507" w:rsidRDefault="00074CF3" w:rsidP="00074CF3">
      <w:pPr>
        <w:numPr>
          <w:ilvl w:val="0"/>
          <w:numId w:val="46"/>
        </w:numPr>
        <w:spacing w:line="480" w:lineRule="auto"/>
        <w:jc w:val="both"/>
        <w:rPr>
          <w:sz w:val="16"/>
          <w:szCs w:val="16"/>
        </w:rPr>
      </w:pPr>
      <w:r w:rsidRPr="00D35507">
        <w:t xml:space="preserve">Zarejestrowana siedziba: </w:t>
      </w:r>
      <w:r w:rsidRPr="00D35507">
        <w:rPr>
          <w:sz w:val="16"/>
          <w:szCs w:val="16"/>
        </w:rPr>
        <w:t>………………………………………………………………………………………………………</w:t>
      </w:r>
    </w:p>
    <w:p w:rsidR="00074CF3" w:rsidRPr="00D35507" w:rsidRDefault="00074CF3" w:rsidP="00074CF3">
      <w:pPr>
        <w:spacing w:line="480" w:lineRule="auto"/>
        <w:ind w:left="360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…………………………………………………………………………………………………………………………………….…………</w:t>
      </w:r>
    </w:p>
    <w:p w:rsidR="00074CF3" w:rsidRPr="00D35507" w:rsidRDefault="00074CF3" w:rsidP="00074CF3">
      <w:pPr>
        <w:spacing w:line="480" w:lineRule="auto"/>
        <w:ind w:firstLine="360"/>
        <w:jc w:val="both"/>
        <w:rPr>
          <w:lang w:val="de-DE"/>
        </w:rPr>
      </w:pPr>
      <w:proofErr w:type="spellStart"/>
      <w:r w:rsidRPr="00D35507">
        <w:rPr>
          <w:lang w:val="de-DE"/>
        </w:rPr>
        <w:t>telefon</w:t>
      </w:r>
      <w:proofErr w:type="spellEnd"/>
      <w:r w:rsidRPr="00D35507">
        <w:rPr>
          <w:lang w:val="de-DE"/>
        </w:rPr>
        <w:t xml:space="preserve"> </w:t>
      </w:r>
      <w:r w:rsidRPr="00D35507">
        <w:rPr>
          <w:sz w:val="16"/>
          <w:szCs w:val="16"/>
          <w:lang w:val="de-DE"/>
        </w:rPr>
        <w:t>...................................</w:t>
      </w:r>
      <w:r w:rsidRPr="00D35507">
        <w:rPr>
          <w:lang w:val="de-DE"/>
        </w:rPr>
        <w:t xml:space="preserve"> fax  </w:t>
      </w:r>
      <w:r w:rsidRPr="00D35507">
        <w:rPr>
          <w:sz w:val="16"/>
          <w:szCs w:val="16"/>
          <w:lang w:val="de-DE"/>
        </w:rPr>
        <w:t>.................................</w:t>
      </w:r>
      <w:r w:rsidRPr="00D35507">
        <w:rPr>
          <w:lang w:val="de-DE"/>
        </w:rPr>
        <w:t xml:space="preserve">  </w:t>
      </w:r>
      <w:proofErr w:type="spellStart"/>
      <w:r w:rsidRPr="00D35507">
        <w:rPr>
          <w:lang w:val="de-DE"/>
        </w:rPr>
        <w:t>e-mail</w:t>
      </w:r>
      <w:proofErr w:type="spellEnd"/>
      <w:r w:rsidRPr="00D35507">
        <w:rPr>
          <w:lang w:val="de-DE"/>
        </w:rPr>
        <w:t xml:space="preserve">  </w:t>
      </w:r>
      <w:r w:rsidRPr="00D35507">
        <w:rPr>
          <w:sz w:val="16"/>
          <w:szCs w:val="16"/>
          <w:lang w:val="de-DE"/>
        </w:rPr>
        <w:t>..................................................................................................</w:t>
      </w:r>
    </w:p>
    <w:p w:rsidR="00074CF3" w:rsidRPr="00D35507" w:rsidRDefault="00074CF3" w:rsidP="00074CF3">
      <w:pPr>
        <w:numPr>
          <w:ilvl w:val="0"/>
          <w:numId w:val="46"/>
        </w:numPr>
        <w:spacing w:line="480" w:lineRule="auto"/>
        <w:jc w:val="both"/>
      </w:pPr>
      <w:r w:rsidRPr="00D35507">
        <w:t>Imiona i nazwiska osób upoważnionych do reprezentacji Wykonawcy z mocy prawa:</w:t>
      </w:r>
    </w:p>
    <w:p w:rsidR="00074CF3" w:rsidRPr="00D35507" w:rsidRDefault="00074CF3" w:rsidP="00074CF3">
      <w:pPr>
        <w:spacing w:line="480" w:lineRule="auto"/>
        <w:ind w:left="360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…………………………………………………………………………………………………………………………………….…………</w:t>
      </w:r>
    </w:p>
    <w:p w:rsidR="00074CF3" w:rsidRPr="00D35507" w:rsidRDefault="00074CF3" w:rsidP="00074CF3">
      <w:pPr>
        <w:numPr>
          <w:ilvl w:val="0"/>
          <w:numId w:val="46"/>
        </w:numPr>
        <w:spacing w:line="480" w:lineRule="auto"/>
        <w:jc w:val="both"/>
      </w:pPr>
      <w:r w:rsidRPr="00D35507">
        <w:t>Prawna forma prowadzenia działalności:</w:t>
      </w:r>
    </w:p>
    <w:p w:rsidR="00074CF3" w:rsidRPr="00D35507" w:rsidRDefault="00074CF3" w:rsidP="00074CF3">
      <w:pPr>
        <w:spacing w:line="480" w:lineRule="auto"/>
        <w:ind w:left="360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…………………………………………………………………………………………………………………………………….…………</w:t>
      </w:r>
    </w:p>
    <w:p w:rsidR="00074CF3" w:rsidRPr="00D35507" w:rsidRDefault="00074CF3" w:rsidP="00074CF3">
      <w:pPr>
        <w:numPr>
          <w:ilvl w:val="0"/>
          <w:numId w:val="46"/>
        </w:numPr>
        <w:spacing w:line="480" w:lineRule="auto"/>
        <w:jc w:val="both"/>
      </w:pPr>
      <w:r w:rsidRPr="00D35507">
        <w:t>Charakterystyka Wykonawcy (np. Generalny Wykonawca Robót Budowlanych, Podwykonawca, Wykonawca, Generalny Realizator Inwestycji)</w:t>
      </w:r>
    </w:p>
    <w:p w:rsidR="00074CF3" w:rsidRPr="00D35507" w:rsidRDefault="00074CF3" w:rsidP="00074CF3">
      <w:pPr>
        <w:spacing w:line="480" w:lineRule="auto"/>
        <w:ind w:left="360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…………………………………………………………………………………………………………………………………….…………</w:t>
      </w:r>
    </w:p>
    <w:p w:rsidR="00074CF3" w:rsidRPr="00D35507" w:rsidRDefault="00074CF3" w:rsidP="00074CF3">
      <w:pPr>
        <w:numPr>
          <w:ilvl w:val="0"/>
          <w:numId w:val="46"/>
        </w:numPr>
        <w:spacing w:line="480" w:lineRule="auto"/>
        <w:jc w:val="both"/>
      </w:pPr>
      <w:r w:rsidRPr="00D35507">
        <w:t xml:space="preserve">Doświadczenie </w:t>
      </w:r>
      <w:r w:rsidRPr="004D0CD1">
        <w:t>Wykonawca liczone w</w:t>
      </w:r>
      <w:r w:rsidRPr="00D35507">
        <w:t xml:space="preserve"> latach (czas działania na rynku budowlanym): </w:t>
      </w:r>
    </w:p>
    <w:p w:rsidR="00074CF3" w:rsidRPr="00D35507" w:rsidRDefault="00074CF3" w:rsidP="00074CF3">
      <w:pPr>
        <w:spacing w:line="480" w:lineRule="auto"/>
        <w:ind w:left="360"/>
        <w:jc w:val="both"/>
      </w:pPr>
      <w:r w:rsidRPr="00D35507">
        <w:t>- w kraju pochodzenia</w:t>
      </w:r>
      <w:r w:rsidRPr="00D35507">
        <w:rPr>
          <w:lang w:val="de-DE"/>
        </w:rPr>
        <w:t xml:space="preserve"> </w:t>
      </w:r>
      <w:r w:rsidRPr="00D35507">
        <w:rPr>
          <w:sz w:val="16"/>
          <w:szCs w:val="16"/>
          <w:lang w:val="de-DE"/>
        </w:rPr>
        <w:t>.......................................................................</w:t>
      </w:r>
    </w:p>
    <w:p w:rsidR="00074CF3" w:rsidRPr="00D35507" w:rsidRDefault="00074CF3" w:rsidP="00074CF3">
      <w:pPr>
        <w:spacing w:line="480" w:lineRule="auto"/>
        <w:ind w:left="360"/>
        <w:jc w:val="both"/>
      </w:pPr>
      <w:r w:rsidRPr="00D35507">
        <w:t xml:space="preserve">- na rynku międzynarodowym </w:t>
      </w:r>
      <w:r w:rsidRPr="00D35507">
        <w:rPr>
          <w:lang w:val="de-DE"/>
        </w:rPr>
        <w:t xml:space="preserve"> </w:t>
      </w:r>
      <w:r w:rsidRPr="00D35507">
        <w:rPr>
          <w:sz w:val="16"/>
          <w:szCs w:val="16"/>
          <w:lang w:val="de-DE"/>
        </w:rPr>
        <w:t>..................................................</w:t>
      </w:r>
    </w:p>
    <w:p w:rsidR="00074CF3" w:rsidRPr="00D35507" w:rsidRDefault="00074CF3" w:rsidP="00074CF3">
      <w:pPr>
        <w:numPr>
          <w:ilvl w:val="0"/>
          <w:numId w:val="46"/>
        </w:numPr>
        <w:spacing w:line="480" w:lineRule="auto"/>
        <w:jc w:val="both"/>
      </w:pPr>
      <w:r w:rsidRPr="00D35507">
        <w:t>Wykonawcy zagraniczni zobowiązani są wskazać, czy posiadają siedzibę na terenie Rzeczypospolitej Polskiej.</w:t>
      </w:r>
    </w:p>
    <w:p w:rsidR="00074CF3" w:rsidRPr="00D35507" w:rsidRDefault="00074CF3" w:rsidP="00074CF3">
      <w:pPr>
        <w:spacing w:line="340" w:lineRule="atLeast"/>
        <w:jc w:val="both"/>
      </w:pPr>
    </w:p>
    <w:p w:rsidR="00074CF3" w:rsidRPr="00D35507" w:rsidRDefault="00074CF3" w:rsidP="00074CF3">
      <w:pPr>
        <w:spacing w:line="340" w:lineRule="atLeast"/>
        <w:jc w:val="both"/>
      </w:pPr>
    </w:p>
    <w:p w:rsidR="00074CF3" w:rsidRPr="00D35507" w:rsidRDefault="00074CF3" w:rsidP="00074CF3">
      <w:pPr>
        <w:spacing w:line="340" w:lineRule="atLeast"/>
        <w:jc w:val="both"/>
      </w:pPr>
    </w:p>
    <w:p w:rsidR="00074CF3" w:rsidRDefault="00074CF3" w:rsidP="00074CF3">
      <w:pPr>
        <w:tabs>
          <w:tab w:val="left" w:pos="5400"/>
        </w:tabs>
        <w:rPr>
          <w:b/>
          <w:bCs/>
        </w:rPr>
      </w:pPr>
    </w:p>
    <w:p w:rsidR="00074CF3" w:rsidRDefault="00074CF3" w:rsidP="00074CF3">
      <w:pPr>
        <w:tabs>
          <w:tab w:val="left" w:pos="5400"/>
        </w:tabs>
        <w:ind w:firstLine="708"/>
        <w:rPr>
          <w:b/>
          <w:bCs/>
        </w:rPr>
      </w:pPr>
    </w:p>
    <w:p w:rsidR="00074CF3" w:rsidRDefault="00074CF3" w:rsidP="00074CF3">
      <w:pPr>
        <w:ind w:left="4860" w:hanging="4860"/>
        <w:rPr>
          <w:sz w:val="16"/>
          <w:szCs w:val="16"/>
        </w:rPr>
      </w:pPr>
      <w:r w:rsidRPr="00622072">
        <w:rPr>
          <w:sz w:val="16"/>
          <w:szCs w:val="16"/>
        </w:rPr>
        <w:t>…......................................... …..........................................</w:t>
      </w:r>
      <w:r>
        <w:rPr>
          <w:sz w:val="16"/>
          <w:szCs w:val="16"/>
        </w:rPr>
        <w:t xml:space="preserve">                                </w:t>
      </w:r>
      <w:r w:rsidRPr="00622072">
        <w:rPr>
          <w:sz w:val="16"/>
          <w:szCs w:val="16"/>
        </w:rPr>
        <w:t>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  <w:r>
        <w:rPr>
          <w:sz w:val="16"/>
          <w:szCs w:val="16"/>
        </w:rPr>
        <w:t xml:space="preserve">     </w:t>
      </w:r>
    </w:p>
    <w:p w:rsidR="00074CF3" w:rsidRPr="00DA6389" w:rsidRDefault="00074CF3" w:rsidP="00074CF3">
      <w:pPr>
        <w:ind w:left="4956" w:hanging="4956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Miejscowość i data                                                            </w:t>
      </w:r>
      <w:r>
        <w:rPr>
          <w:i/>
          <w:sz w:val="18"/>
          <w:szCs w:val="18"/>
        </w:rPr>
        <w:t>(O</w:t>
      </w:r>
      <w:r w:rsidRPr="00DA6389">
        <w:rPr>
          <w:i/>
          <w:sz w:val="18"/>
          <w:szCs w:val="18"/>
        </w:rPr>
        <w:t>soba lub osoby upoważn</w:t>
      </w:r>
      <w:r>
        <w:rPr>
          <w:i/>
          <w:sz w:val="18"/>
          <w:szCs w:val="18"/>
        </w:rPr>
        <w:t>ione do podpisywania w imieniu W</w:t>
      </w:r>
      <w:r w:rsidRPr="00DA6389">
        <w:rPr>
          <w:i/>
          <w:sz w:val="18"/>
          <w:szCs w:val="18"/>
        </w:rPr>
        <w:t>ykonawcy)</w:t>
      </w:r>
    </w:p>
    <w:p w:rsidR="00074CF3" w:rsidRDefault="00074CF3" w:rsidP="00074CF3">
      <w:pPr>
        <w:spacing w:line="260" w:lineRule="atLeast"/>
        <w:rPr>
          <w:sz w:val="16"/>
          <w:szCs w:val="16"/>
        </w:rPr>
      </w:pPr>
    </w:p>
    <w:p w:rsidR="00074CF3" w:rsidRDefault="00074CF3" w:rsidP="00074CF3">
      <w:pPr>
        <w:spacing w:line="260" w:lineRule="atLeast"/>
      </w:pPr>
    </w:p>
    <w:p w:rsidR="00074CF3" w:rsidRDefault="00074CF3" w:rsidP="00074CF3">
      <w:pPr>
        <w:spacing w:line="260" w:lineRule="atLeast"/>
        <w:jc w:val="center"/>
      </w:pPr>
    </w:p>
    <w:p w:rsidR="00074CF3" w:rsidRPr="00D35507" w:rsidRDefault="00074CF3" w:rsidP="00074CF3">
      <w:pPr>
        <w:spacing w:line="260" w:lineRule="atLeast"/>
        <w:jc w:val="right"/>
        <w:rPr>
          <w:b/>
        </w:rPr>
      </w:pPr>
      <w:r w:rsidRPr="00D35507">
        <w:rPr>
          <w:b/>
          <w:i/>
          <w:sz w:val="26"/>
          <w:szCs w:val="26"/>
        </w:rPr>
        <w:lastRenderedPageBreak/>
        <w:t>Wzór</w:t>
      </w:r>
    </w:p>
    <w:p w:rsidR="00074CF3" w:rsidRPr="00D35507" w:rsidRDefault="00074CF3" w:rsidP="00074CF3">
      <w:pPr>
        <w:pStyle w:val="Nagwek1"/>
        <w:numPr>
          <w:ilvl w:val="0"/>
          <w:numId w:val="43"/>
        </w:numPr>
        <w:spacing w:line="260" w:lineRule="atLeast"/>
        <w:jc w:val="center"/>
        <w:rPr>
          <w:rFonts w:ascii="Bookman Old Style" w:hAnsi="Bookman Old Style"/>
          <w:i/>
          <w:sz w:val="32"/>
          <w:szCs w:val="32"/>
          <w:u w:val="single"/>
        </w:rPr>
      </w:pPr>
    </w:p>
    <w:p w:rsidR="00074CF3" w:rsidRPr="00D35507" w:rsidRDefault="00074CF3" w:rsidP="00074CF3">
      <w:pPr>
        <w:pStyle w:val="Nagwek1"/>
        <w:numPr>
          <w:ilvl w:val="0"/>
          <w:numId w:val="43"/>
        </w:numPr>
        <w:spacing w:line="260" w:lineRule="atLeast"/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D35507">
        <w:rPr>
          <w:rFonts w:ascii="Bookman Old Style" w:hAnsi="Bookman Old Style"/>
          <w:i/>
          <w:sz w:val="32"/>
          <w:szCs w:val="32"/>
          <w:u w:val="single"/>
        </w:rPr>
        <w:t>FORMULARZ NR 2</w:t>
      </w:r>
    </w:p>
    <w:p w:rsidR="00074CF3" w:rsidRPr="00D35507" w:rsidRDefault="00074CF3" w:rsidP="00074CF3">
      <w:pPr>
        <w:spacing w:line="260" w:lineRule="atLeast"/>
        <w:jc w:val="center"/>
        <w:rPr>
          <w:b/>
        </w:rPr>
      </w:pPr>
    </w:p>
    <w:p w:rsidR="00074CF3" w:rsidRPr="00D35507" w:rsidRDefault="00074CF3" w:rsidP="00074CF3">
      <w:pPr>
        <w:spacing w:line="260" w:lineRule="atLeast"/>
        <w:jc w:val="center"/>
      </w:pPr>
      <w:r w:rsidRPr="00D35507">
        <w:rPr>
          <w:b/>
        </w:rPr>
        <w:t>OŚWIADCZENIE Z ART. 22 UST. 1 USTAWY PRAWO ZAMÓWIEŃ PUBLICZNYCH</w:t>
      </w:r>
    </w:p>
    <w:p w:rsidR="00074CF3" w:rsidRPr="00A96BDC" w:rsidRDefault="00074CF3" w:rsidP="00074CF3">
      <w:pPr>
        <w:jc w:val="center"/>
        <w:rPr>
          <w:b/>
          <w:bCs/>
        </w:rPr>
      </w:pPr>
    </w:p>
    <w:p w:rsidR="00074CF3" w:rsidRDefault="00074CF3" w:rsidP="00074CF3">
      <w:r w:rsidRPr="00A96BDC">
        <w:t>Pełna n</w:t>
      </w:r>
      <w:r>
        <w:t>azwa wykonawcy/wykonawców:</w:t>
      </w:r>
    </w:p>
    <w:p w:rsidR="00074CF3" w:rsidRDefault="00074CF3" w:rsidP="00074CF3">
      <w:pPr>
        <w:rPr>
          <w:sz w:val="16"/>
          <w:szCs w:val="16"/>
        </w:rPr>
      </w:pPr>
    </w:p>
    <w:p w:rsidR="00074CF3" w:rsidRPr="00A96BDC" w:rsidRDefault="00074CF3" w:rsidP="00074CF3">
      <w:pPr>
        <w:rPr>
          <w:sz w:val="16"/>
          <w:szCs w:val="16"/>
        </w:rPr>
      </w:pPr>
      <w:r w:rsidRPr="00A96BDC">
        <w:rPr>
          <w:sz w:val="16"/>
          <w:szCs w:val="16"/>
        </w:rPr>
        <w:t>…........................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</w:t>
      </w:r>
      <w:r w:rsidRPr="00A96BDC">
        <w:rPr>
          <w:sz w:val="16"/>
          <w:szCs w:val="16"/>
        </w:rPr>
        <w:t>...................................................................</w:t>
      </w:r>
    </w:p>
    <w:p w:rsidR="00074CF3" w:rsidRDefault="00074CF3" w:rsidP="00074CF3">
      <w:r w:rsidRPr="00A96BDC">
        <w:t>Adres wykonawcy</w:t>
      </w:r>
      <w:r>
        <w:t>:</w:t>
      </w:r>
    </w:p>
    <w:p w:rsidR="00074CF3" w:rsidRDefault="00074CF3" w:rsidP="00074CF3">
      <w:pPr>
        <w:rPr>
          <w:sz w:val="16"/>
          <w:szCs w:val="16"/>
        </w:rPr>
      </w:pPr>
    </w:p>
    <w:p w:rsidR="00074CF3" w:rsidRPr="00A96BDC" w:rsidRDefault="00074CF3" w:rsidP="00074CF3">
      <w:pPr>
        <w:rPr>
          <w:sz w:val="16"/>
          <w:szCs w:val="16"/>
        </w:rPr>
      </w:pPr>
      <w:r w:rsidRPr="00A96BDC">
        <w:rPr>
          <w:sz w:val="16"/>
          <w:szCs w:val="16"/>
        </w:rPr>
        <w:t>…........................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</w:t>
      </w:r>
      <w:r w:rsidRPr="00A96BDC">
        <w:rPr>
          <w:sz w:val="16"/>
          <w:szCs w:val="16"/>
        </w:rPr>
        <w:t>...................................................................</w:t>
      </w:r>
    </w:p>
    <w:p w:rsidR="00074CF3" w:rsidRDefault="00074CF3" w:rsidP="00074CF3">
      <w:r w:rsidRPr="00A96BDC">
        <w:t xml:space="preserve">Numer telefonu, faksu </w:t>
      </w:r>
      <w:r>
        <w:t>:</w:t>
      </w:r>
    </w:p>
    <w:p w:rsidR="00074CF3" w:rsidRDefault="00074CF3" w:rsidP="00074CF3">
      <w:pPr>
        <w:rPr>
          <w:sz w:val="16"/>
          <w:szCs w:val="16"/>
        </w:rPr>
      </w:pPr>
    </w:p>
    <w:p w:rsidR="00074CF3" w:rsidRPr="00A96BDC" w:rsidRDefault="00074CF3" w:rsidP="00074CF3">
      <w:pPr>
        <w:rPr>
          <w:sz w:val="16"/>
          <w:szCs w:val="16"/>
        </w:rPr>
      </w:pPr>
      <w:r w:rsidRPr="00A96BDC">
        <w:rPr>
          <w:sz w:val="16"/>
          <w:szCs w:val="16"/>
        </w:rPr>
        <w:t>…........................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</w:t>
      </w:r>
      <w:r w:rsidRPr="00A96BDC">
        <w:rPr>
          <w:sz w:val="16"/>
          <w:szCs w:val="16"/>
        </w:rPr>
        <w:t>...................................................................</w:t>
      </w:r>
    </w:p>
    <w:p w:rsidR="00074CF3" w:rsidRDefault="00074CF3" w:rsidP="00074CF3"/>
    <w:p w:rsidR="00074CF3" w:rsidRDefault="00074CF3" w:rsidP="00074CF3">
      <w:r w:rsidRPr="00A96BDC">
        <w:t>Przystępując do postępowania o udzielenie zamówienia publicznego pn.:</w:t>
      </w:r>
    </w:p>
    <w:p w:rsidR="00074CF3" w:rsidRPr="00A96BDC" w:rsidRDefault="00074CF3" w:rsidP="00074CF3"/>
    <w:p w:rsidR="00074CF3" w:rsidRDefault="00074CF3" w:rsidP="00074CF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D7FB6" w:rsidRPr="00AD7FB6">
        <w:rPr>
          <w:b/>
          <w:bCs/>
          <w:i/>
          <w:iCs/>
          <w:sz w:val="24"/>
          <w:szCs w:val="24"/>
        </w:rPr>
        <w:t>Prze</w:t>
      </w:r>
      <w:r w:rsidR="00AD7FB6">
        <w:rPr>
          <w:b/>
          <w:bCs/>
          <w:i/>
          <w:iCs/>
          <w:sz w:val="24"/>
          <w:szCs w:val="24"/>
        </w:rPr>
        <w:t xml:space="preserve">budowa drogi gminnej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8"/>
          <w:szCs w:val="28"/>
        </w:rPr>
        <w:t>Nr 106416B</w:t>
      </w:r>
      <w:r w:rsidR="00AD7FB6">
        <w:rPr>
          <w:b/>
          <w:bCs/>
          <w:i/>
          <w:iCs/>
          <w:sz w:val="28"/>
          <w:szCs w:val="28"/>
        </w:rPr>
        <w:t xml:space="preserve"> i przebudowa odcinka drogi gminnej </w:t>
      </w:r>
      <w:r>
        <w:rPr>
          <w:b/>
          <w:bCs/>
          <w:i/>
          <w:iCs/>
          <w:sz w:val="28"/>
          <w:szCs w:val="28"/>
        </w:rPr>
        <w:t xml:space="preserve"> Nr 106344 B obręb ewidencyjny Leśniewo Niedźwiedź</w:t>
      </w:r>
      <w:r w:rsidRPr="004E74D5">
        <w:rPr>
          <w:b/>
          <w:bCs/>
          <w:i/>
          <w:iCs/>
          <w:sz w:val="28"/>
          <w:szCs w:val="28"/>
        </w:rPr>
        <w:t>”</w:t>
      </w:r>
    </w:p>
    <w:p w:rsidR="00074CF3" w:rsidRDefault="00074CF3" w:rsidP="00074CF3">
      <w:pPr>
        <w:jc w:val="center"/>
        <w:rPr>
          <w:i/>
        </w:rPr>
      </w:pPr>
    </w:p>
    <w:p w:rsidR="00074CF3" w:rsidRPr="00A96BDC" w:rsidRDefault="00074CF3" w:rsidP="00074CF3">
      <w:pPr>
        <w:tabs>
          <w:tab w:val="left" w:pos="540"/>
        </w:tabs>
        <w:spacing w:line="360" w:lineRule="auto"/>
        <w:jc w:val="both"/>
      </w:pPr>
      <w:r w:rsidRPr="00A96BDC">
        <w:t>na podstawie art. 44 ustawy z dnia z dnia 29 stycznia 2004r. - Prawo zamówień publicznych</w:t>
      </w:r>
      <w:r>
        <w:t xml:space="preserve"> (</w:t>
      </w:r>
      <w:r>
        <w:rPr>
          <w:iCs/>
        </w:rPr>
        <w:t>Dz. U. z 2015 r. poz. 2164</w:t>
      </w:r>
      <w:r>
        <w:t xml:space="preserve">), </w:t>
      </w:r>
      <w:r w:rsidRPr="00A96BDC">
        <w:t>przystę</w:t>
      </w:r>
      <w:r>
        <w:t xml:space="preserve">pując do udziału w postępowaniu </w:t>
      </w:r>
      <w:r w:rsidRPr="00A96BDC">
        <w:t>o</w:t>
      </w:r>
      <w:r>
        <w:t xml:space="preserve"> </w:t>
      </w:r>
      <w:r w:rsidRPr="00A96BDC">
        <w:t>udzielenie zamówienia publicznego na zadanie wymienione powyż</w:t>
      </w:r>
      <w:r>
        <w:t xml:space="preserve">ej, zgodnie z art. 22 ust. 1 </w:t>
      </w:r>
      <w:r w:rsidRPr="00A96BDC">
        <w:t>ustawy –</w:t>
      </w:r>
      <w:r>
        <w:t xml:space="preserve"> </w:t>
      </w:r>
      <w:r w:rsidRPr="00A96BDC">
        <w:t xml:space="preserve">Prawo zamówień publicznych, </w:t>
      </w:r>
      <w:r w:rsidRPr="00A96BDC">
        <w:rPr>
          <w:bCs/>
        </w:rPr>
        <w:t>oświadczam/my, że:</w:t>
      </w:r>
    </w:p>
    <w:p w:rsidR="00074CF3" w:rsidRPr="00A96BDC" w:rsidRDefault="00074CF3" w:rsidP="00074CF3">
      <w:pPr>
        <w:tabs>
          <w:tab w:val="left" w:pos="540"/>
        </w:tabs>
        <w:spacing w:line="360" w:lineRule="auto"/>
        <w:ind w:left="540" w:hanging="540"/>
        <w:jc w:val="both"/>
      </w:pPr>
      <w:r w:rsidRPr="00A96BDC">
        <w:t xml:space="preserve">1) </w:t>
      </w:r>
      <w:r>
        <w:tab/>
      </w:r>
      <w:r w:rsidRPr="00A96BDC">
        <w:t>posiadam/my uprawnienia do wykonywania określonej działalności lub czynnoś</w:t>
      </w:r>
      <w:r>
        <w:t xml:space="preserve">ci, </w:t>
      </w:r>
      <w:r w:rsidRPr="00A96BDC">
        <w:t>jeżeli ustawy</w:t>
      </w:r>
      <w:r>
        <w:t xml:space="preserve"> </w:t>
      </w:r>
      <w:r w:rsidRPr="00A96BDC">
        <w:t>nakładają obowiązek posiadania takich uprawnień;</w:t>
      </w:r>
    </w:p>
    <w:p w:rsidR="00074CF3" w:rsidRPr="00A96BDC" w:rsidRDefault="00074CF3" w:rsidP="00074CF3">
      <w:pPr>
        <w:tabs>
          <w:tab w:val="left" w:pos="540"/>
        </w:tabs>
        <w:spacing w:line="360" w:lineRule="auto"/>
        <w:ind w:left="540" w:hanging="540"/>
        <w:jc w:val="both"/>
      </w:pPr>
      <w:r w:rsidRPr="00A96BDC">
        <w:t xml:space="preserve">2) </w:t>
      </w:r>
      <w:r>
        <w:tab/>
      </w:r>
      <w:r w:rsidRPr="00A96BDC">
        <w:t>posiadam/my niezbędną wiedzę i doświadczenie oraz dysponuję potencjałem technicznym i</w:t>
      </w:r>
      <w:r>
        <w:t xml:space="preserve"> </w:t>
      </w:r>
      <w:r w:rsidRPr="00A96BDC">
        <w:t>osobami zdolnymi do wykonania zamówienia,</w:t>
      </w:r>
    </w:p>
    <w:p w:rsidR="00074CF3" w:rsidRPr="00A96BDC" w:rsidRDefault="00074CF3" w:rsidP="00074CF3">
      <w:pPr>
        <w:tabs>
          <w:tab w:val="left" w:pos="540"/>
        </w:tabs>
        <w:spacing w:line="360" w:lineRule="auto"/>
        <w:ind w:left="540" w:hanging="540"/>
        <w:jc w:val="both"/>
      </w:pPr>
      <w:r w:rsidRPr="00A96BDC">
        <w:t xml:space="preserve">3) </w:t>
      </w:r>
      <w:r>
        <w:tab/>
      </w:r>
      <w:r w:rsidRPr="00A96BDC">
        <w:t>dysponuję/my odpowiednim potencjałem technicznym oraz osobami zdolnymi do wykonywania</w:t>
      </w:r>
      <w:r>
        <w:t xml:space="preserve"> </w:t>
      </w:r>
      <w:r w:rsidRPr="00A96BDC">
        <w:t>zamówienia,</w:t>
      </w:r>
    </w:p>
    <w:p w:rsidR="00074CF3" w:rsidRPr="00A96BDC" w:rsidRDefault="00074CF3" w:rsidP="00074CF3">
      <w:pPr>
        <w:tabs>
          <w:tab w:val="left" w:pos="540"/>
        </w:tabs>
        <w:spacing w:line="360" w:lineRule="auto"/>
        <w:ind w:left="540" w:hanging="540"/>
        <w:jc w:val="both"/>
      </w:pPr>
      <w:r w:rsidRPr="00A96BDC">
        <w:t xml:space="preserve">4) </w:t>
      </w:r>
      <w:r>
        <w:tab/>
      </w:r>
      <w:r w:rsidRPr="00A96BDC">
        <w:t>znajduję/my się w sytuacji ekonomicznej i finansowej zapewniającej wykonanie zamówienia.</w:t>
      </w:r>
    </w:p>
    <w:p w:rsidR="00074CF3" w:rsidRDefault="00074CF3" w:rsidP="00074CF3">
      <w:pPr>
        <w:tabs>
          <w:tab w:val="left" w:pos="5400"/>
        </w:tabs>
        <w:rPr>
          <w:b/>
          <w:bCs/>
        </w:rPr>
      </w:pPr>
    </w:p>
    <w:p w:rsidR="00074CF3" w:rsidRDefault="00074CF3" w:rsidP="00074CF3">
      <w:pPr>
        <w:tabs>
          <w:tab w:val="left" w:pos="5400"/>
        </w:tabs>
        <w:rPr>
          <w:b/>
          <w:bCs/>
        </w:rPr>
      </w:pPr>
    </w:p>
    <w:p w:rsidR="00074CF3" w:rsidRDefault="00074CF3" w:rsidP="00074CF3">
      <w:pPr>
        <w:tabs>
          <w:tab w:val="left" w:pos="5400"/>
        </w:tabs>
        <w:ind w:firstLine="708"/>
        <w:rPr>
          <w:b/>
          <w:bCs/>
        </w:rPr>
      </w:pPr>
    </w:p>
    <w:p w:rsidR="00074CF3" w:rsidRDefault="00074CF3" w:rsidP="00074CF3">
      <w:pPr>
        <w:ind w:left="4860" w:hanging="4860"/>
        <w:rPr>
          <w:sz w:val="16"/>
          <w:szCs w:val="16"/>
        </w:rPr>
      </w:pPr>
      <w:r w:rsidRPr="00622072">
        <w:rPr>
          <w:sz w:val="16"/>
          <w:szCs w:val="16"/>
        </w:rPr>
        <w:t>…......................................... …..........................................</w:t>
      </w:r>
      <w:r>
        <w:rPr>
          <w:sz w:val="16"/>
          <w:szCs w:val="16"/>
        </w:rPr>
        <w:t xml:space="preserve">                                </w:t>
      </w:r>
      <w:r w:rsidRPr="00622072">
        <w:rPr>
          <w:sz w:val="16"/>
          <w:szCs w:val="16"/>
        </w:rPr>
        <w:t>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  <w:r>
        <w:rPr>
          <w:sz w:val="16"/>
          <w:szCs w:val="16"/>
        </w:rPr>
        <w:t xml:space="preserve">     </w:t>
      </w:r>
    </w:p>
    <w:p w:rsidR="00074CF3" w:rsidRPr="00622072" w:rsidRDefault="00074CF3" w:rsidP="00074CF3">
      <w:pPr>
        <w:ind w:left="4956" w:hanging="4956"/>
        <w:rPr>
          <w:sz w:val="16"/>
          <w:szCs w:val="16"/>
        </w:rPr>
      </w:pPr>
      <w:r>
        <w:rPr>
          <w:sz w:val="18"/>
          <w:szCs w:val="18"/>
        </w:rPr>
        <w:t xml:space="preserve">                  Miejscowość i data                                                             </w:t>
      </w:r>
      <w:r w:rsidRPr="00622072">
        <w:rPr>
          <w:sz w:val="18"/>
          <w:szCs w:val="18"/>
        </w:rPr>
        <w:t>Podpis osób uprawnionych do składania oświadczeń</w:t>
      </w:r>
      <w:r>
        <w:rPr>
          <w:sz w:val="18"/>
          <w:szCs w:val="18"/>
        </w:rPr>
        <w:t xml:space="preserve">    </w:t>
      </w:r>
      <w:r w:rsidRPr="00622072">
        <w:rPr>
          <w:sz w:val="18"/>
          <w:szCs w:val="18"/>
        </w:rPr>
        <w:t xml:space="preserve">woli w imieniu Wykonawcy </w:t>
      </w:r>
      <w:r>
        <w:rPr>
          <w:sz w:val="18"/>
          <w:szCs w:val="18"/>
        </w:rPr>
        <w:t>*</w:t>
      </w:r>
    </w:p>
    <w:p w:rsidR="00074CF3" w:rsidRDefault="00074CF3" w:rsidP="00074CF3">
      <w:pPr>
        <w:rPr>
          <w:sz w:val="16"/>
          <w:szCs w:val="16"/>
        </w:rPr>
      </w:pPr>
    </w:p>
    <w:p w:rsidR="00074CF3" w:rsidRDefault="00074CF3" w:rsidP="00074CF3">
      <w:pPr>
        <w:rPr>
          <w:sz w:val="16"/>
          <w:szCs w:val="16"/>
        </w:rPr>
      </w:pPr>
    </w:p>
    <w:p w:rsidR="00074CF3" w:rsidRDefault="00074CF3" w:rsidP="00074CF3">
      <w:pPr>
        <w:jc w:val="both"/>
      </w:pPr>
    </w:p>
    <w:p w:rsidR="00074CF3" w:rsidRPr="005167FF" w:rsidRDefault="00074CF3" w:rsidP="00074CF3">
      <w:pPr>
        <w:tabs>
          <w:tab w:val="left" w:pos="360"/>
        </w:tabs>
        <w:ind w:left="360" w:hanging="360"/>
        <w:jc w:val="both"/>
      </w:pPr>
      <w:r>
        <w:t xml:space="preserve">* </w:t>
      </w:r>
      <w:r>
        <w:tab/>
      </w:r>
      <w:r w:rsidRPr="00A96BDC">
        <w:t>Podpisuje każdy Wykonawca składający ofertę. W przypadku Wykonawców wspólnie ubiegających się o zamówienie powyższy dokument podpisują wszyscy członkowie konsorcjum czy spółki cywilnej lub Pełnomocnik w imieniu konsorcjum/spółki cywilnej.</w:t>
      </w:r>
    </w:p>
    <w:p w:rsidR="00074CF3" w:rsidRDefault="00074CF3" w:rsidP="00074CF3">
      <w:pPr>
        <w:spacing w:line="260" w:lineRule="atLeast"/>
        <w:rPr>
          <w:b/>
          <w:i/>
          <w:sz w:val="26"/>
          <w:szCs w:val="26"/>
        </w:rPr>
      </w:pPr>
    </w:p>
    <w:p w:rsidR="00074CF3" w:rsidRDefault="00074CF3" w:rsidP="00074CF3">
      <w:pPr>
        <w:spacing w:line="260" w:lineRule="atLeast"/>
        <w:rPr>
          <w:b/>
          <w:i/>
          <w:sz w:val="26"/>
          <w:szCs w:val="26"/>
        </w:rPr>
      </w:pPr>
    </w:p>
    <w:p w:rsidR="00AD7FB6" w:rsidRDefault="00AD7FB6" w:rsidP="00074CF3">
      <w:pPr>
        <w:spacing w:line="260" w:lineRule="atLeast"/>
        <w:rPr>
          <w:b/>
          <w:i/>
          <w:sz w:val="26"/>
          <w:szCs w:val="26"/>
        </w:rPr>
      </w:pPr>
    </w:p>
    <w:p w:rsidR="00A7672F" w:rsidRDefault="00A7672F" w:rsidP="00074CF3">
      <w:pPr>
        <w:spacing w:line="260" w:lineRule="atLeast"/>
        <w:rPr>
          <w:b/>
          <w:i/>
          <w:sz w:val="26"/>
          <w:szCs w:val="26"/>
        </w:rPr>
      </w:pPr>
    </w:p>
    <w:p w:rsidR="00A7672F" w:rsidRDefault="00A7672F" w:rsidP="00074CF3">
      <w:pPr>
        <w:spacing w:line="260" w:lineRule="atLeast"/>
        <w:rPr>
          <w:b/>
          <w:i/>
          <w:sz w:val="26"/>
          <w:szCs w:val="26"/>
        </w:rPr>
      </w:pPr>
    </w:p>
    <w:p w:rsidR="00A7672F" w:rsidRDefault="00A7672F" w:rsidP="00074CF3">
      <w:pPr>
        <w:spacing w:line="260" w:lineRule="atLeast"/>
        <w:rPr>
          <w:b/>
          <w:i/>
          <w:sz w:val="26"/>
          <w:szCs w:val="26"/>
        </w:rPr>
      </w:pPr>
    </w:p>
    <w:p w:rsidR="00A7672F" w:rsidRDefault="00A7672F" w:rsidP="00074CF3">
      <w:pPr>
        <w:spacing w:line="260" w:lineRule="atLeast"/>
        <w:rPr>
          <w:b/>
          <w:i/>
          <w:sz w:val="26"/>
          <w:szCs w:val="26"/>
        </w:rPr>
      </w:pPr>
    </w:p>
    <w:p w:rsidR="00A7672F" w:rsidRDefault="00A7672F" w:rsidP="00074CF3">
      <w:pPr>
        <w:spacing w:line="260" w:lineRule="atLeast"/>
        <w:rPr>
          <w:b/>
          <w:i/>
          <w:sz w:val="26"/>
          <w:szCs w:val="26"/>
        </w:rPr>
      </w:pPr>
    </w:p>
    <w:p w:rsidR="00A7672F" w:rsidRDefault="00A7672F" w:rsidP="00074CF3">
      <w:pPr>
        <w:spacing w:line="260" w:lineRule="atLeast"/>
        <w:rPr>
          <w:b/>
          <w:i/>
          <w:sz w:val="26"/>
          <w:szCs w:val="26"/>
        </w:rPr>
      </w:pPr>
    </w:p>
    <w:p w:rsidR="00074CF3" w:rsidRPr="00D35507" w:rsidRDefault="00074CF3" w:rsidP="00074CF3">
      <w:pPr>
        <w:spacing w:line="260" w:lineRule="atLeast"/>
        <w:jc w:val="right"/>
        <w:rPr>
          <w:b/>
        </w:rPr>
      </w:pPr>
      <w:r w:rsidRPr="00D35507">
        <w:rPr>
          <w:b/>
          <w:i/>
          <w:sz w:val="26"/>
          <w:szCs w:val="26"/>
        </w:rPr>
        <w:lastRenderedPageBreak/>
        <w:t>Wzór</w:t>
      </w:r>
    </w:p>
    <w:p w:rsidR="00074CF3" w:rsidRPr="00D35507" w:rsidRDefault="00074CF3" w:rsidP="00074CF3">
      <w:pPr>
        <w:pStyle w:val="Nagwek1"/>
        <w:numPr>
          <w:ilvl w:val="0"/>
          <w:numId w:val="43"/>
        </w:numPr>
        <w:spacing w:line="260" w:lineRule="atLeast"/>
        <w:jc w:val="center"/>
        <w:rPr>
          <w:rFonts w:ascii="Bookman Old Style" w:hAnsi="Bookman Old Style"/>
          <w:i/>
          <w:sz w:val="32"/>
          <w:szCs w:val="32"/>
          <w:u w:val="single"/>
        </w:rPr>
      </w:pPr>
    </w:p>
    <w:p w:rsidR="00074CF3" w:rsidRPr="00D35507" w:rsidRDefault="00074CF3" w:rsidP="00074CF3">
      <w:pPr>
        <w:pStyle w:val="Nagwek1"/>
        <w:numPr>
          <w:ilvl w:val="0"/>
          <w:numId w:val="43"/>
        </w:numPr>
        <w:spacing w:line="260" w:lineRule="atLeast"/>
        <w:jc w:val="center"/>
        <w:rPr>
          <w:rFonts w:ascii="Bookman Old Style" w:hAnsi="Bookman Old Style"/>
          <w:i/>
          <w:sz w:val="32"/>
          <w:szCs w:val="32"/>
          <w:u w:val="single"/>
        </w:rPr>
      </w:pPr>
    </w:p>
    <w:p w:rsidR="00074CF3" w:rsidRPr="00D35507" w:rsidRDefault="00074CF3" w:rsidP="00074CF3">
      <w:pPr>
        <w:pStyle w:val="Nagwek1"/>
        <w:numPr>
          <w:ilvl w:val="0"/>
          <w:numId w:val="43"/>
        </w:numPr>
        <w:spacing w:line="260" w:lineRule="atLeast"/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D35507">
        <w:rPr>
          <w:rFonts w:ascii="Bookman Old Style" w:hAnsi="Bookman Old Style"/>
          <w:i/>
          <w:sz w:val="32"/>
          <w:szCs w:val="32"/>
          <w:u w:val="single"/>
        </w:rPr>
        <w:t>FORMULARZ NR 3</w:t>
      </w:r>
    </w:p>
    <w:p w:rsidR="00074CF3" w:rsidRDefault="00074CF3" w:rsidP="00074CF3">
      <w:pPr>
        <w:jc w:val="center"/>
        <w:rPr>
          <w:b/>
          <w:bCs/>
        </w:rPr>
      </w:pPr>
    </w:p>
    <w:p w:rsidR="00074CF3" w:rsidRPr="00A96BDC" w:rsidRDefault="00074CF3" w:rsidP="00074CF3">
      <w:pPr>
        <w:jc w:val="center"/>
        <w:rPr>
          <w:b/>
          <w:bCs/>
        </w:rPr>
      </w:pPr>
    </w:p>
    <w:p w:rsidR="00074CF3" w:rsidRDefault="00074CF3" w:rsidP="00074CF3">
      <w:r w:rsidRPr="00A96BDC">
        <w:t>Pełna n</w:t>
      </w:r>
      <w:r>
        <w:t>azwa wykonawcy/wykonawców:</w:t>
      </w:r>
    </w:p>
    <w:p w:rsidR="00074CF3" w:rsidRDefault="00074CF3" w:rsidP="00074CF3">
      <w:pPr>
        <w:rPr>
          <w:sz w:val="16"/>
          <w:szCs w:val="16"/>
        </w:rPr>
      </w:pPr>
    </w:p>
    <w:p w:rsidR="00074CF3" w:rsidRPr="00A96BDC" w:rsidRDefault="00074CF3" w:rsidP="00074CF3">
      <w:pPr>
        <w:rPr>
          <w:sz w:val="16"/>
          <w:szCs w:val="16"/>
        </w:rPr>
      </w:pPr>
      <w:r w:rsidRPr="00A96BDC">
        <w:rPr>
          <w:sz w:val="16"/>
          <w:szCs w:val="16"/>
        </w:rPr>
        <w:t>…........................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</w:t>
      </w:r>
      <w:r w:rsidRPr="00A96BDC">
        <w:rPr>
          <w:sz w:val="16"/>
          <w:szCs w:val="16"/>
        </w:rPr>
        <w:t>...................................................................</w:t>
      </w:r>
    </w:p>
    <w:p w:rsidR="00074CF3" w:rsidRDefault="00074CF3" w:rsidP="00074CF3">
      <w:r w:rsidRPr="00A96BDC">
        <w:t>Adres wykonawcy</w:t>
      </w:r>
      <w:r>
        <w:t>:</w:t>
      </w:r>
    </w:p>
    <w:p w:rsidR="00074CF3" w:rsidRDefault="00074CF3" w:rsidP="00074CF3">
      <w:pPr>
        <w:rPr>
          <w:sz w:val="16"/>
          <w:szCs w:val="16"/>
        </w:rPr>
      </w:pPr>
    </w:p>
    <w:p w:rsidR="00074CF3" w:rsidRPr="00A96BDC" w:rsidRDefault="00074CF3" w:rsidP="00074CF3">
      <w:pPr>
        <w:rPr>
          <w:sz w:val="16"/>
          <w:szCs w:val="16"/>
        </w:rPr>
      </w:pPr>
      <w:r w:rsidRPr="00A96BDC">
        <w:rPr>
          <w:sz w:val="16"/>
          <w:szCs w:val="16"/>
        </w:rPr>
        <w:t>…........................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</w:t>
      </w:r>
      <w:r w:rsidRPr="00A96BDC">
        <w:rPr>
          <w:sz w:val="16"/>
          <w:szCs w:val="16"/>
        </w:rPr>
        <w:t>...................................................................</w:t>
      </w:r>
    </w:p>
    <w:p w:rsidR="00074CF3" w:rsidRDefault="00074CF3" w:rsidP="00074CF3">
      <w:r>
        <w:t>Numer telefonu, faksu:</w:t>
      </w:r>
    </w:p>
    <w:p w:rsidR="00074CF3" w:rsidRDefault="00074CF3" w:rsidP="00074CF3">
      <w:pPr>
        <w:rPr>
          <w:sz w:val="16"/>
          <w:szCs w:val="16"/>
        </w:rPr>
      </w:pPr>
    </w:p>
    <w:p w:rsidR="00074CF3" w:rsidRPr="00A96BDC" w:rsidRDefault="00074CF3" w:rsidP="00074CF3">
      <w:pPr>
        <w:rPr>
          <w:sz w:val="16"/>
          <w:szCs w:val="16"/>
        </w:rPr>
      </w:pPr>
      <w:r w:rsidRPr="00A96BDC">
        <w:rPr>
          <w:sz w:val="16"/>
          <w:szCs w:val="16"/>
        </w:rPr>
        <w:t>…........................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</w:t>
      </w:r>
      <w:r w:rsidRPr="00A96BDC">
        <w:rPr>
          <w:sz w:val="16"/>
          <w:szCs w:val="16"/>
        </w:rPr>
        <w:t>...................................................................</w:t>
      </w:r>
    </w:p>
    <w:p w:rsidR="00074CF3" w:rsidRDefault="00074CF3" w:rsidP="00074CF3"/>
    <w:p w:rsidR="00074CF3" w:rsidRDefault="00074CF3" w:rsidP="00074CF3"/>
    <w:p w:rsidR="00074CF3" w:rsidRPr="00495334" w:rsidRDefault="00074CF3" w:rsidP="00074CF3">
      <w:pPr>
        <w:jc w:val="center"/>
        <w:rPr>
          <w:b/>
          <w:sz w:val="36"/>
          <w:szCs w:val="36"/>
        </w:rPr>
      </w:pPr>
      <w:r w:rsidRPr="00495334">
        <w:rPr>
          <w:b/>
          <w:sz w:val="36"/>
          <w:szCs w:val="36"/>
        </w:rPr>
        <w:t>OŚWIADCZENIE</w:t>
      </w:r>
    </w:p>
    <w:p w:rsidR="00074CF3" w:rsidRDefault="00074CF3" w:rsidP="00074CF3"/>
    <w:p w:rsidR="00074CF3" w:rsidRDefault="00074CF3" w:rsidP="00074CF3"/>
    <w:p w:rsidR="00074CF3" w:rsidRDefault="00074CF3" w:rsidP="00074CF3">
      <w:r w:rsidRPr="00A96BDC">
        <w:t>Przystępując do postępowania o udzielenie zamówienia publicznego pn.:</w:t>
      </w:r>
    </w:p>
    <w:p w:rsidR="00074CF3" w:rsidRPr="00A96BDC" w:rsidRDefault="00074CF3" w:rsidP="00074CF3"/>
    <w:p w:rsidR="00074CF3" w:rsidRDefault="00074CF3" w:rsidP="00AD7FB6">
      <w:pPr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D7FB6" w:rsidRPr="00AD7FB6">
        <w:rPr>
          <w:b/>
          <w:bCs/>
          <w:i/>
          <w:iCs/>
          <w:sz w:val="24"/>
          <w:szCs w:val="24"/>
        </w:rPr>
        <w:t>P</w:t>
      </w:r>
      <w:r w:rsidR="00AD7FB6">
        <w:rPr>
          <w:b/>
          <w:bCs/>
          <w:i/>
          <w:iCs/>
          <w:sz w:val="24"/>
          <w:szCs w:val="24"/>
        </w:rPr>
        <w:t xml:space="preserve">rzebudowa drogi gminnej </w:t>
      </w:r>
      <w:r w:rsidRPr="00AD7FB6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</w:rPr>
        <w:t xml:space="preserve">         </w:t>
      </w:r>
    </w:p>
    <w:p w:rsidR="00074CF3" w:rsidRDefault="00074CF3" w:rsidP="00074CF3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Nr 106416B</w:t>
      </w:r>
      <w:r w:rsidR="00AD7FB6">
        <w:rPr>
          <w:b/>
          <w:bCs/>
          <w:i/>
          <w:iCs/>
          <w:sz w:val="28"/>
          <w:szCs w:val="28"/>
        </w:rPr>
        <w:t xml:space="preserve"> i przebudowa odcinka drogi gminnej </w:t>
      </w:r>
      <w:r>
        <w:rPr>
          <w:b/>
          <w:bCs/>
          <w:i/>
          <w:iCs/>
          <w:sz w:val="28"/>
          <w:szCs w:val="28"/>
        </w:rPr>
        <w:t xml:space="preserve"> Nr 106344 B obręb ewidencyjny Leśniewo Niedźwiedź</w:t>
      </w:r>
      <w:r w:rsidRPr="004E74D5">
        <w:rPr>
          <w:b/>
          <w:bCs/>
          <w:i/>
          <w:iCs/>
          <w:sz w:val="28"/>
          <w:szCs w:val="28"/>
        </w:rPr>
        <w:t>”</w:t>
      </w:r>
    </w:p>
    <w:p w:rsidR="00074CF3" w:rsidRDefault="00074CF3" w:rsidP="00074CF3">
      <w:pPr>
        <w:jc w:val="center"/>
        <w:rPr>
          <w:i/>
        </w:rPr>
      </w:pPr>
    </w:p>
    <w:p w:rsidR="00074CF3" w:rsidRDefault="00074CF3" w:rsidP="00074CF3">
      <w:pPr>
        <w:tabs>
          <w:tab w:val="left" w:pos="540"/>
        </w:tabs>
        <w:jc w:val="both"/>
        <w:rPr>
          <w:b/>
          <w:bCs/>
        </w:rPr>
      </w:pPr>
    </w:p>
    <w:p w:rsidR="00074CF3" w:rsidRPr="00A36E65" w:rsidRDefault="00074CF3" w:rsidP="00074CF3">
      <w:pPr>
        <w:spacing w:line="360" w:lineRule="auto"/>
        <w:jc w:val="both"/>
        <w:rPr>
          <w:i/>
        </w:rPr>
      </w:pPr>
      <w:r w:rsidRPr="00E44E14">
        <w:rPr>
          <w:b/>
          <w:bCs/>
        </w:rPr>
        <w:t>Oświadczam</w:t>
      </w:r>
      <w:r>
        <w:rPr>
          <w:b/>
          <w:bCs/>
        </w:rPr>
        <w:t>/my</w:t>
      </w:r>
      <w:r w:rsidRPr="00E44E14">
        <w:rPr>
          <w:b/>
          <w:bCs/>
        </w:rPr>
        <w:t xml:space="preserve">, że: </w:t>
      </w:r>
      <w:r w:rsidRPr="00E44E14">
        <w:rPr>
          <w:i/>
        </w:rPr>
        <w:t>nie podlegam</w:t>
      </w:r>
      <w:r>
        <w:rPr>
          <w:i/>
        </w:rPr>
        <w:t>/my</w:t>
      </w:r>
      <w:r w:rsidRPr="00E44E14">
        <w:rPr>
          <w:i/>
        </w:rPr>
        <w:t xml:space="preserve"> wykluczeniu z postępowania o udzielenie zamówienia</w:t>
      </w:r>
      <w:r>
        <w:rPr>
          <w:i/>
        </w:rPr>
        <w:t xml:space="preserve"> </w:t>
      </w:r>
      <w:r w:rsidRPr="00E44E14">
        <w:rPr>
          <w:i/>
        </w:rPr>
        <w:t>publicznego na podstawie art. 24 ust. 1 ustawy z dnia 29 stycznia 2004r. Prawo zamówień</w:t>
      </w:r>
      <w:r>
        <w:rPr>
          <w:i/>
        </w:rPr>
        <w:t xml:space="preserve"> publicznych </w:t>
      </w:r>
      <w:r>
        <w:t>(</w:t>
      </w:r>
      <w:r>
        <w:rPr>
          <w:i/>
          <w:iCs/>
        </w:rPr>
        <w:t>Dz. U. z 2015 r. poz. 2164</w:t>
      </w:r>
      <w:r>
        <w:t>).</w:t>
      </w: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tabs>
          <w:tab w:val="left" w:pos="5400"/>
        </w:tabs>
        <w:rPr>
          <w:b/>
          <w:bCs/>
        </w:rPr>
      </w:pPr>
    </w:p>
    <w:p w:rsidR="00074CF3" w:rsidRDefault="00074CF3" w:rsidP="00074CF3">
      <w:pPr>
        <w:tabs>
          <w:tab w:val="left" w:pos="5400"/>
        </w:tabs>
        <w:ind w:firstLine="708"/>
        <w:rPr>
          <w:b/>
          <w:bCs/>
        </w:rPr>
      </w:pPr>
    </w:p>
    <w:p w:rsidR="00074CF3" w:rsidRDefault="00074CF3" w:rsidP="00074CF3">
      <w:pPr>
        <w:ind w:left="4860" w:hanging="4860"/>
        <w:rPr>
          <w:sz w:val="16"/>
          <w:szCs w:val="16"/>
        </w:rPr>
      </w:pPr>
      <w:r w:rsidRPr="00622072">
        <w:rPr>
          <w:sz w:val="16"/>
          <w:szCs w:val="16"/>
        </w:rPr>
        <w:t>…......................................... …..........................................</w:t>
      </w:r>
      <w:r>
        <w:rPr>
          <w:sz w:val="16"/>
          <w:szCs w:val="16"/>
        </w:rPr>
        <w:t xml:space="preserve">                                </w:t>
      </w:r>
      <w:r w:rsidRPr="00622072">
        <w:rPr>
          <w:sz w:val="16"/>
          <w:szCs w:val="16"/>
        </w:rPr>
        <w:t>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  <w:r>
        <w:rPr>
          <w:sz w:val="16"/>
          <w:szCs w:val="16"/>
        </w:rPr>
        <w:t xml:space="preserve">     </w:t>
      </w:r>
    </w:p>
    <w:p w:rsidR="00074CF3" w:rsidRPr="00622072" w:rsidRDefault="00074CF3" w:rsidP="00074CF3">
      <w:pPr>
        <w:ind w:left="4956" w:hanging="4956"/>
        <w:rPr>
          <w:sz w:val="16"/>
          <w:szCs w:val="16"/>
        </w:rPr>
      </w:pPr>
      <w:r>
        <w:rPr>
          <w:sz w:val="18"/>
          <w:szCs w:val="18"/>
        </w:rPr>
        <w:t xml:space="preserve">                  Miejscowość i data                                                             </w:t>
      </w:r>
      <w:r w:rsidRPr="00622072">
        <w:rPr>
          <w:sz w:val="18"/>
          <w:szCs w:val="18"/>
        </w:rPr>
        <w:t>Podpis osób uprawnionych do składania oświadczeń</w:t>
      </w:r>
      <w:r>
        <w:rPr>
          <w:sz w:val="18"/>
          <w:szCs w:val="18"/>
        </w:rPr>
        <w:t xml:space="preserve">    </w:t>
      </w:r>
      <w:r w:rsidRPr="00622072">
        <w:rPr>
          <w:sz w:val="18"/>
          <w:szCs w:val="18"/>
        </w:rPr>
        <w:t>woli w imieniu Wykonawcy oraz pieczątka/pieczątki</w:t>
      </w:r>
    </w:p>
    <w:p w:rsidR="00074CF3" w:rsidRDefault="00074CF3" w:rsidP="00074CF3">
      <w:pPr>
        <w:rPr>
          <w:sz w:val="16"/>
          <w:szCs w:val="16"/>
        </w:rPr>
      </w:pPr>
    </w:p>
    <w:p w:rsidR="00074CF3" w:rsidRDefault="00074CF3" w:rsidP="00074CF3">
      <w:pPr>
        <w:rPr>
          <w:sz w:val="16"/>
          <w:szCs w:val="16"/>
        </w:rPr>
      </w:pPr>
    </w:p>
    <w:p w:rsidR="00074CF3" w:rsidRDefault="00074CF3" w:rsidP="00074CF3">
      <w:pPr>
        <w:rPr>
          <w:sz w:val="16"/>
          <w:szCs w:val="16"/>
        </w:rPr>
      </w:pPr>
    </w:p>
    <w:p w:rsidR="00074CF3" w:rsidRDefault="00074CF3" w:rsidP="00074CF3">
      <w:pPr>
        <w:rPr>
          <w:sz w:val="16"/>
          <w:szCs w:val="16"/>
        </w:rPr>
      </w:pPr>
    </w:p>
    <w:p w:rsidR="00074CF3" w:rsidRPr="00A96BDC" w:rsidRDefault="00074CF3" w:rsidP="00074CF3"/>
    <w:p w:rsidR="00074CF3" w:rsidRDefault="00074CF3" w:rsidP="00074CF3">
      <w:pPr>
        <w:tabs>
          <w:tab w:val="left" w:pos="540"/>
        </w:tabs>
        <w:jc w:val="both"/>
        <w:rPr>
          <w:b/>
          <w:bCs/>
        </w:rPr>
      </w:pP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jc w:val="both"/>
      </w:pPr>
    </w:p>
    <w:p w:rsidR="00074CF3" w:rsidRDefault="00074CF3" w:rsidP="00074CF3">
      <w:pPr>
        <w:spacing w:line="260" w:lineRule="atLeast"/>
      </w:pPr>
    </w:p>
    <w:p w:rsidR="00074CF3" w:rsidRDefault="00074CF3" w:rsidP="00074CF3">
      <w:pPr>
        <w:spacing w:line="260" w:lineRule="atLeast"/>
      </w:pPr>
    </w:p>
    <w:p w:rsidR="00074CF3" w:rsidRDefault="00074CF3" w:rsidP="00074CF3">
      <w:pPr>
        <w:spacing w:line="260" w:lineRule="atLeast"/>
      </w:pPr>
    </w:p>
    <w:p w:rsidR="00074CF3" w:rsidRDefault="00074CF3" w:rsidP="00074CF3">
      <w:pPr>
        <w:spacing w:line="260" w:lineRule="atLeast"/>
      </w:pPr>
    </w:p>
    <w:p w:rsidR="00074CF3" w:rsidRPr="00D35507" w:rsidRDefault="00074CF3" w:rsidP="00074CF3">
      <w:pPr>
        <w:spacing w:line="260" w:lineRule="atLeast"/>
        <w:jc w:val="right"/>
        <w:rPr>
          <w:b/>
        </w:rPr>
      </w:pPr>
      <w:r w:rsidRPr="00D35507">
        <w:rPr>
          <w:b/>
          <w:i/>
          <w:sz w:val="26"/>
          <w:szCs w:val="26"/>
        </w:rPr>
        <w:lastRenderedPageBreak/>
        <w:t>Wzór</w:t>
      </w:r>
    </w:p>
    <w:p w:rsidR="00074CF3" w:rsidRPr="00D35507" w:rsidRDefault="00074CF3" w:rsidP="00074CF3">
      <w:pPr>
        <w:spacing w:line="260" w:lineRule="atLeast"/>
        <w:jc w:val="center"/>
        <w:rPr>
          <w:b/>
        </w:rPr>
      </w:pPr>
    </w:p>
    <w:p w:rsidR="00074CF3" w:rsidRPr="00D35507" w:rsidRDefault="00074CF3" w:rsidP="00074CF3">
      <w:pPr>
        <w:spacing w:line="26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074CF3" w:rsidRPr="00D35507" w:rsidRDefault="00074CF3" w:rsidP="00074CF3">
      <w:pPr>
        <w:spacing w:line="26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D35507">
        <w:rPr>
          <w:rFonts w:ascii="Bookman Old Style" w:hAnsi="Bookman Old Style"/>
          <w:b/>
          <w:i/>
          <w:sz w:val="32"/>
          <w:szCs w:val="32"/>
          <w:u w:val="single"/>
        </w:rPr>
        <w:t>FORMULARZ NR 4</w:t>
      </w:r>
    </w:p>
    <w:p w:rsidR="00074CF3" w:rsidRPr="00D35507" w:rsidRDefault="00074CF3" w:rsidP="00074CF3">
      <w:pPr>
        <w:spacing w:line="260" w:lineRule="atLeast"/>
        <w:jc w:val="center"/>
        <w:rPr>
          <w:b/>
        </w:rPr>
      </w:pPr>
    </w:p>
    <w:p w:rsidR="00074CF3" w:rsidRDefault="00074CF3" w:rsidP="00074CF3">
      <w:pPr>
        <w:spacing w:line="260" w:lineRule="atLeast"/>
        <w:jc w:val="center"/>
        <w:rPr>
          <w:b/>
        </w:rPr>
      </w:pPr>
      <w:r w:rsidRPr="00D35507">
        <w:rPr>
          <w:b/>
        </w:rPr>
        <w:t>WYKAZ WYKONANYCH ROBÓT BUDOWALNYCH</w:t>
      </w:r>
    </w:p>
    <w:p w:rsidR="00074CF3" w:rsidRPr="00D35507" w:rsidRDefault="00074CF3" w:rsidP="00074CF3">
      <w:pPr>
        <w:spacing w:line="260" w:lineRule="atLeast"/>
        <w:jc w:val="center"/>
      </w:pPr>
    </w:p>
    <w:p w:rsidR="00074CF3" w:rsidRDefault="00074CF3" w:rsidP="00074CF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D7FB6" w:rsidRPr="00AD7FB6">
        <w:rPr>
          <w:b/>
          <w:bCs/>
          <w:i/>
          <w:iCs/>
          <w:sz w:val="24"/>
          <w:szCs w:val="24"/>
        </w:rPr>
        <w:t>Przebudowa</w:t>
      </w:r>
      <w:r w:rsidRPr="00AD7FB6">
        <w:rPr>
          <w:b/>
          <w:bCs/>
          <w:i/>
          <w:iCs/>
          <w:sz w:val="24"/>
          <w:szCs w:val="24"/>
        </w:rPr>
        <w:t xml:space="preserve">  </w:t>
      </w:r>
      <w:r w:rsidR="00AD7FB6">
        <w:rPr>
          <w:b/>
          <w:bCs/>
          <w:i/>
          <w:iCs/>
          <w:sz w:val="24"/>
          <w:szCs w:val="24"/>
        </w:rPr>
        <w:t xml:space="preserve">drogi gminnej </w:t>
      </w:r>
      <w:r w:rsidRPr="00AD7FB6">
        <w:rPr>
          <w:b/>
          <w:bCs/>
          <w:i/>
          <w:iCs/>
          <w:sz w:val="24"/>
          <w:szCs w:val="24"/>
        </w:rPr>
        <w:t xml:space="preserve"> Nr 106416B</w:t>
      </w:r>
      <w:r w:rsidR="00AD7FB6">
        <w:rPr>
          <w:b/>
          <w:bCs/>
          <w:i/>
          <w:iCs/>
          <w:sz w:val="24"/>
          <w:szCs w:val="24"/>
        </w:rPr>
        <w:t xml:space="preserve"> i przebudowa odcinka drogi gminnej  </w:t>
      </w:r>
      <w:r w:rsidRPr="00AD7FB6">
        <w:rPr>
          <w:b/>
          <w:bCs/>
          <w:i/>
          <w:iCs/>
          <w:sz w:val="24"/>
          <w:szCs w:val="24"/>
        </w:rPr>
        <w:t xml:space="preserve"> Nr106344 B obręb ewidencyjny</w:t>
      </w:r>
      <w:r>
        <w:rPr>
          <w:b/>
          <w:bCs/>
          <w:i/>
          <w:iCs/>
          <w:sz w:val="28"/>
          <w:szCs w:val="28"/>
        </w:rPr>
        <w:t xml:space="preserve"> Leśniewo Niedźwiedź</w:t>
      </w:r>
      <w:r w:rsidRPr="004E74D5">
        <w:rPr>
          <w:b/>
          <w:bCs/>
          <w:i/>
          <w:iCs/>
          <w:sz w:val="28"/>
          <w:szCs w:val="28"/>
        </w:rPr>
        <w:t>”</w:t>
      </w:r>
    </w:p>
    <w:p w:rsidR="00074CF3" w:rsidRDefault="00074CF3" w:rsidP="00074CF3">
      <w:pPr>
        <w:jc w:val="center"/>
        <w:rPr>
          <w:i/>
        </w:rPr>
      </w:pPr>
    </w:p>
    <w:p w:rsidR="00074CF3" w:rsidRDefault="00074CF3" w:rsidP="00074CF3">
      <w:pPr>
        <w:jc w:val="center"/>
        <w:rPr>
          <w:b/>
          <w:bCs/>
          <w:i/>
          <w:iCs/>
        </w:rPr>
      </w:pPr>
    </w:p>
    <w:p w:rsidR="00074CF3" w:rsidRPr="00E356C4" w:rsidRDefault="00074CF3" w:rsidP="00074CF3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51"/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2091"/>
        <w:gridCol w:w="2091"/>
        <w:gridCol w:w="2091"/>
        <w:gridCol w:w="2091"/>
      </w:tblGrid>
      <w:tr w:rsidR="00074CF3" w:rsidRPr="00817D46" w:rsidTr="00074CF3">
        <w:trPr>
          <w:trHeight w:val="860"/>
        </w:trPr>
        <w:tc>
          <w:tcPr>
            <w:tcW w:w="931" w:type="dxa"/>
            <w:vAlign w:val="center"/>
          </w:tcPr>
          <w:p w:rsidR="00074CF3" w:rsidRPr="00817D46" w:rsidRDefault="00074CF3" w:rsidP="00074CF3">
            <w:pPr>
              <w:jc w:val="center"/>
              <w:rPr>
                <w:b/>
              </w:rPr>
            </w:pPr>
            <w:r w:rsidRPr="00817D46">
              <w:rPr>
                <w:b/>
              </w:rPr>
              <w:t>Lp.</w:t>
            </w:r>
          </w:p>
        </w:tc>
        <w:tc>
          <w:tcPr>
            <w:tcW w:w="2091" w:type="dxa"/>
            <w:vAlign w:val="center"/>
          </w:tcPr>
          <w:p w:rsidR="00074CF3" w:rsidRPr="00817D46" w:rsidRDefault="00074CF3" w:rsidP="00074CF3">
            <w:pPr>
              <w:jc w:val="center"/>
              <w:rPr>
                <w:b/>
                <w:bCs/>
              </w:rPr>
            </w:pPr>
          </w:p>
          <w:p w:rsidR="00074CF3" w:rsidRPr="00817D46" w:rsidRDefault="00074CF3" w:rsidP="00074CF3">
            <w:pPr>
              <w:jc w:val="center"/>
              <w:rPr>
                <w:b/>
                <w:bCs/>
              </w:rPr>
            </w:pPr>
            <w:r w:rsidRPr="00817D46">
              <w:rPr>
                <w:b/>
                <w:bCs/>
              </w:rPr>
              <w:t>Roboty budowlane</w:t>
            </w:r>
          </w:p>
          <w:p w:rsidR="00074CF3" w:rsidRPr="00817D46" w:rsidRDefault="00074CF3" w:rsidP="00074CF3">
            <w:pPr>
              <w:jc w:val="center"/>
              <w:rPr>
                <w:b/>
                <w:bCs/>
              </w:rPr>
            </w:pPr>
            <w:r w:rsidRPr="00817D46">
              <w:rPr>
                <w:b/>
                <w:bCs/>
              </w:rPr>
              <w:t>i ich zakres</w:t>
            </w:r>
          </w:p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  <w:vAlign w:val="center"/>
          </w:tcPr>
          <w:p w:rsidR="00074CF3" w:rsidRPr="00817D46" w:rsidRDefault="00074CF3" w:rsidP="00074CF3">
            <w:pPr>
              <w:jc w:val="center"/>
              <w:rPr>
                <w:b/>
                <w:bCs/>
              </w:rPr>
            </w:pPr>
            <w:r w:rsidRPr="00817D46">
              <w:rPr>
                <w:b/>
                <w:bCs/>
              </w:rPr>
              <w:t>Zamawiający</w:t>
            </w:r>
          </w:p>
          <w:p w:rsidR="00074CF3" w:rsidRPr="00817D46" w:rsidRDefault="00074CF3" w:rsidP="00074CF3">
            <w:pPr>
              <w:jc w:val="center"/>
              <w:rPr>
                <w:u w:val="single"/>
              </w:rPr>
            </w:pPr>
            <w:r w:rsidRPr="00817D46">
              <w:rPr>
                <w:b/>
                <w:bCs/>
              </w:rPr>
              <w:t>adres i telefon</w:t>
            </w:r>
          </w:p>
        </w:tc>
        <w:tc>
          <w:tcPr>
            <w:tcW w:w="2091" w:type="dxa"/>
            <w:vAlign w:val="center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  <w:r w:rsidRPr="00817D46">
              <w:rPr>
                <w:b/>
                <w:bCs/>
              </w:rPr>
              <w:t xml:space="preserve">Data (od –do) </w:t>
            </w:r>
            <w:r w:rsidRPr="00817D46">
              <w:rPr>
                <w:b/>
                <w:bCs/>
              </w:rPr>
              <w:br/>
              <w:t>i miejsce wykonywania robót</w:t>
            </w:r>
          </w:p>
        </w:tc>
        <w:tc>
          <w:tcPr>
            <w:tcW w:w="2091" w:type="dxa"/>
            <w:vAlign w:val="center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  <w:r w:rsidRPr="00817D46">
              <w:rPr>
                <w:b/>
                <w:bCs/>
              </w:rPr>
              <w:t>Wartość brutto robót</w:t>
            </w:r>
          </w:p>
        </w:tc>
      </w:tr>
      <w:tr w:rsidR="00074CF3" w:rsidRPr="00817D46" w:rsidTr="00074CF3">
        <w:trPr>
          <w:trHeight w:val="811"/>
        </w:trPr>
        <w:tc>
          <w:tcPr>
            <w:tcW w:w="931" w:type="dxa"/>
            <w:vAlign w:val="center"/>
          </w:tcPr>
          <w:p w:rsidR="00074CF3" w:rsidRPr="00D35507" w:rsidRDefault="00074CF3" w:rsidP="00074CF3">
            <w:pPr>
              <w:jc w:val="center"/>
            </w:pPr>
            <w:r w:rsidRPr="00D35507">
              <w:t>1.</w:t>
            </w: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</w:tr>
      <w:tr w:rsidR="00074CF3" w:rsidRPr="00817D46" w:rsidTr="00074CF3">
        <w:trPr>
          <w:trHeight w:val="811"/>
        </w:trPr>
        <w:tc>
          <w:tcPr>
            <w:tcW w:w="931" w:type="dxa"/>
            <w:vAlign w:val="center"/>
          </w:tcPr>
          <w:p w:rsidR="00074CF3" w:rsidRPr="00D35507" w:rsidRDefault="00074CF3" w:rsidP="00074CF3">
            <w:pPr>
              <w:jc w:val="center"/>
            </w:pPr>
            <w:r w:rsidRPr="00D35507">
              <w:t>2.</w:t>
            </w: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</w:tr>
      <w:tr w:rsidR="00074CF3" w:rsidRPr="00817D46" w:rsidTr="00074CF3">
        <w:trPr>
          <w:trHeight w:val="811"/>
        </w:trPr>
        <w:tc>
          <w:tcPr>
            <w:tcW w:w="931" w:type="dxa"/>
            <w:vAlign w:val="center"/>
          </w:tcPr>
          <w:p w:rsidR="00074CF3" w:rsidRPr="00D35507" w:rsidRDefault="00074CF3" w:rsidP="00074CF3">
            <w:pPr>
              <w:jc w:val="center"/>
            </w:pPr>
            <w:r w:rsidRPr="00D35507">
              <w:t>3.</w:t>
            </w: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</w:tr>
      <w:tr w:rsidR="00074CF3" w:rsidRPr="00817D46" w:rsidTr="00074CF3">
        <w:trPr>
          <w:trHeight w:val="811"/>
        </w:trPr>
        <w:tc>
          <w:tcPr>
            <w:tcW w:w="931" w:type="dxa"/>
            <w:vAlign w:val="center"/>
          </w:tcPr>
          <w:p w:rsidR="00074CF3" w:rsidRPr="00D35507" w:rsidRDefault="00074CF3" w:rsidP="00074CF3">
            <w:pPr>
              <w:jc w:val="center"/>
            </w:pPr>
            <w:r w:rsidRPr="00D35507">
              <w:t>4.</w:t>
            </w: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</w:tr>
      <w:tr w:rsidR="00074CF3" w:rsidRPr="00817D46" w:rsidTr="00074CF3">
        <w:trPr>
          <w:trHeight w:val="860"/>
        </w:trPr>
        <w:tc>
          <w:tcPr>
            <w:tcW w:w="931" w:type="dxa"/>
            <w:vAlign w:val="center"/>
          </w:tcPr>
          <w:p w:rsidR="00074CF3" w:rsidRPr="00D35507" w:rsidRDefault="00074CF3" w:rsidP="00074CF3">
            <w:pPr>
              <w:jc w:val="center"/>
            </w:pPr>
            <w:r w:rsidRPr="00D35507">
              <w:t>5.</w:t>
            </w: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  <w:tc>
          <w:tcPr>
            <w:tcW w:w="2091" w:type="dxa"/>
          </w:tcPr>
          <w:p w:rsidR="00074CF3" w:rsidRPr="00817D46" w:rsidRDefault="00074CF3" w:rsidP="00074CF3">
            <w:pPr>
              <w:jc w:val="center"/>
              <w:rPr>
                <w:u w:val="single"/>
              </w:rPr>
            </w:pPr>
          </w:p>
        </w:tc>
      </w:tr>
    </w:tbl>
    <w:p w:rsidR="00074CF3" w:rsidRPr="00D35507" w:rsidRDefault="00074CF3" w:rsidP="00074CF3">
      <w:pPr>
        <w:jc w:val="both"/>
      </w:pPr>
    </w:p>
    <w:p w:rsidR="00074CF3" w:rsidRPr="00D35507" w:rsidRDefault="00074CF3" w:rsidP="00074CF3">
      <w:pPr>
        <w:jc w:val="both"/>
        <w:rPr>
          <w:b/>
          <w:bCs/>
          <w:i/>
          <w:u w:val="single"/>
        </w:rPr>
      </w:pPr>
    </w:p>
    <w:p w:rsidR="00074CF3" w:rsidRPr="00D35507" w:rsidRDefault="00074CF3" w:rsidP="00074CF3">
      <w:pPr>
        <w:jc w:val="both"/>
        <w:rPr>
          <w:b/>
          <w:bCs/>
          <w:i/>
          <w:u w:val="single"/>
        </w:rPr>
      </w:pPr>
    </w:p>
    <w:p w:rsidR="00074CF3" w:rsidRPr="00D35507" w:rsidRDefault="00074CF3" w:rsidP="00074CF3">
      <w:pPr>
        <w:jc w:val="both"/>
        <w:rPr>
          <w:b/>
          <w:bCs/>
          <w:u w:val="single"/>
        </w:rPr>
      </w:pPr>
      <w:r w:rsidRPr="00D35507">
        <w:rPr>
          <w:b/>
          <w:bCs/>
          <w:i/>
          <w:u w:val="single"/>
        </w:rPr>
        <w:t>UWAGA</w:t>
      </w:r>
      <w:r w:rsidRPr="00D35507">
        <w:rPr>
          <w:b/>
          <w:bCs/>
          <w:u w:val="single"/>
        </w:rPr>
        <w:t>:</w:t>
      </w:r>
    </w:p>
    <w:p w:rsidR="00074CF3" w:rsidRPr="00D35507" w:rsidRDefault="00074CF3" w:rsidP="00074CF3">
      <w:pPr>
        <w:jc w:val="both"/>
      </w:pPr>
      <w:r w:rsidRPr="00D35507">
        <w:t xml:space="preserve">Wykonawca zobowiązany jest dołączyć do niniejszego wykazu </w:t>
      </w:r>
      <w:r>
        <w:rPr>
          <w:b/>
        </w:rPr>
        <w:t>dowody</w:t>
      </w:r>
      <w:r w:rsidRPr="00D35507">
        <w:rPr>
          <w:b/>
        </w:rPr>
        <w:t xml:space="preserve"> potwierdzające, </w:t>
      </w:r>
      <w:r>
        <w:rPr>
          <w:b/>
        </w:rPr>
        <w:br/>
      </w:r>
      <w:r w:rsidRPr="00D35507">
        <w:rPr>
          <w:b/>
        </w:rPr>
        <w:t xml:space="preserve">że w/w roboty budowlane zostały wykonane </w:t>
      </w:r>
      <w:r>
        <w:rPr>
          <w:b/>
        </w:rPr>
        <w:t xml:space="preserve">zgodnie z zasadami sztuki budowlanej </w:t>
      </w:r>
      <w:r>
        <w:rPr>
          <w:b/>
        </w:rPr>
        <w:br/>
        <w:t xml:space="preserve">i prawidłowo ukończone. </w:t>
      </w:r>
    </w:p>
    <w:p w:rsidR="00074CF3" w:rsidRPr="00D35507" w:rsidRDefault="00074CF3" w:rsidP="00074CF3">
      <w:pPr>
        <w:spacing w:line="340" w:lineRule="atLeast"/>
        <w:ind w:firstLine="360"/>
      </w:pPr>
    </w:p>
    <w:p w:rsidR="00074CF3" w:rsidRPr="00D35507" w:rsidRDefault="00074CF3" w:rsidP="00074CF3">
      <w:pPr>
        <w:spacing w:line="340" w:lineRule="atLeast"/>
      </w:pPr>
    </w:p>
    <w:p w:rsidR="00074CF3" w:rsidRPr="00D35507" w:rsidRDefault="00074CF3" w:rsidP="00074CF3">
      <w:pPr>
        <w:spacing w:line="340" w:lineRule="atLeast"/>
        <w:jc w:val="right"/>
        <w:rPr>
          <w:i/>
        </w:rPr>
      </w:pPr>
    </w:p>
    <w:p w:rsidR="00074CF3" w:rsidRDefault="00074CF3" w:rsidP="00074CF3">
      <w:pPr>
        <w:tabs>
          <w:tab w:val="left" w:pos="5400"/>
        </w:tabs>
        <w:ind w:firstLine="708"/>
        <w:rPr>
          <w:b/>
          <w:bCs/>
        </w:rPr>
      </w:pPr>
    </w:p>
    <w:p w:rsidR="00074CF3" w:rsidRDefault="00074CF3" w:rsidP="00074CF3">
      <w:pPr>
        <w:ind w:left="4860" w:hanging="4860"/>
        <w:rPr>
          <w:sz w:val="16"/>
          <w:szCs w:val="16"/>
        </w:rPr>
      </w:pPr>
      <w:r w:rsidRPr="00622072">
        <w:rPr>
          <w:sz w:val="16"/>
          <w:szCs w:val="16"/>
        </w:rPr>
        <w:t>…......................................... …..........................................</w:t>
      </w:r>
      <w:r>
        <w:rPr>
          <w:sz w:val="16"/>
          <w:szCs w:val="16"/>
        </w:rPr>
        <w:t xml:space="preserve">                                </w:t>
      </w:r>
      <w:r w:rsidRPr="00622072">
        <w:rPr>
          <w:sz w:val="16"/>
          <w:szCs w:val="16"/>
        </w:rPr>
        <w:t>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  <w:r>
        <w:rPr>
          <w:sz w:val="16"/>
          <w:szCs w:val="16"/>
        </w:rPr>
        <w:t xml:space="preserve">     </w:t>
      </w:r>
    </w:p>
    <w:p w:rsidR="00074CF3" w:rsidRPr="00DA6389" w:rsidRDefault="00074CF3" w:rsidP="00074CF3">
      <w:pPr>
        <w:ind w:left="4956" w:hanging="4956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Miejscowość i data                                                            </w:t>
      </w:r>
      <w:r>
        <w:rPr>
          <w:i/>
          <w:sz w:val="18"/>
          <w:szCs w:val="18"/>
        </w:rPr>
        <w:t>(O</w:t>
      </w:r>
      <w:r w:rsidRPr="00DA6389">
        <w:rPr>
          <w:i/>
          <w:sz w:val="18"/>
          <w:szCs w:val="18"/>
        </w:rPr>
        <w:t>soba lub osoby upoważn</w:t>
      </w:r>
      <w:r>
        <w:rPr>
          <w:i/>
          <w:sz w:val="18"/>
          <w:szCs w:val="18"/>
        </w:rPr>
        <w:t>ione do podpisywania            w imieniu W</w:t>
      </w:r>
      <w:r w:rsidRPr="00DA6389">
        <w:rPr>
          <w:i/>
          <w:sz w:val="18"/>
          <w:szCs w:val="18"/>
        </w:rPr>
        <w:t>ykonawcy)</w:t>
      </w:r>
    </w:p>
    <w:p w:rsidR="00074CF3" w:rsidRDefault="00074CF3" w:rsidP="00074CF3">
      <w:pPr>
        <w:spacing w:line="340" w:lineRule="atLeast"/>
      </w:pPr>
    </w:p>
    <w:p w:rsidR="00AD7FB6" w:rsidRDefault="00AD7FB6" w:rsidP="00074CF3">
      <w:pPr>
        <w:spacing w:line="340" w:lineRule="atLeast"/>
      </w:pPr>
    </w:p>
    <w:p w:rsidR="00AD7FB6" w:rsidRDefault="00AD7FB6" w:rsidP="00074CF3">
      <w:pPr>
        <w:spacing w:line="340" w:lineRule="atLeast"/>
      </w:pPr>
    </w:p>
    <w:p w:rsidR="00AD7FB6" w:rsidRPr="00D35507" w:rsidRDefault="00AD7FB6" w:rsidP="00074CF3">
      <w:pPr>
        <w:spacing w:line="340" w:lineRule="atLeast"/>
      </w:pPr>
    </w:p>
    <w:p w:rsidR="00074CF3" w:rsidRPr="006E5A95" w:rsidRDefault="00AD7FB6" w:rsidP="00074CF3">
      <w:pPr>
        <w:spacing w:line="260" w:lineRule="atLeast"/>
        <w:jc w:val="right"/>
        <w:rPr>
          <w:b/>
        </w:rPr>
      </w:pPr>
      <w:r>
        <w:rPr>
          <w:b/>
          <w:i/>
          <w:sz w:val="26"/>
          <w:szCs w:val="26"/>
        </w:rPr>
        <w:t>W</w:t>
      </w:r>
      <w:r w:rsidR="00074CF3" w:rsidRPr="00D35507">
        <w:rPr>
          <w:b/>
          <w:i/>
          <w:sz w:val="26"/>
          <w:szCs w:val="26"/>
        </w:rPr>
        <w:t>zór</w:t>
      </w:r>
    </w:p>
    <w:p w:rsidR="00074CF3" w:rsidRPr="00D35507" w:rsidRDefault="00074CF3" w:rsidP="00074CF3">
      <w:pPr>
        <w:spacing w:line="260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35507">
        <w:rPr>
          <w:rFonts w:ascii="Bookman Old Style" w:hAnsi="Bookman Old Style"/>
          <w:b/>
          <w:i/>
          <w:sz w:val="32"/>
          <w:szCs w:val="32"/>
          <w:u w:val="single"/>
        </w:rPr>
        <w:lastRenderedPageBreak/>
        <w:t>FORMULARZ NR</w:t>
      </w:r>
      <w:r w:rsidRPr="00D35507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5</w:t>
      </w:r>
    </w:p>
    <w:p w:rsidR="00074CF3" w:rsidRPr="00D416DA" w:rsidRDefault="00074CF3" w:rsidP="00074CF3">
      <w:pPr>
        <w:spacing w:line="260" w:lineRule="atLeast"/>
        <w:jc w:val="center"/>
        <w:rPr>
          <w:b/>
          <w:sz w:val="16"/>
          <w:szCs w:val="16"/>
        </w:rPr>
      </w:pPr>
    </w:p>
    <w:p w:rsidR="00074CF3" w:rsidRPr="00D35507" w:rsidRDefault="00074CF3" w:rsidP="00074CF3">
      <w:pPr>
        <w:spacing w:line="260" w:lineRule="atLeast"/>
        <w:jc w:val="center"/>
        <w:rPr>
          <w:b/>
        </w:rPr>
      </w:pPr>
      <w:r w:rsidRPr="00D35507">
        <w:rPr>
          <w:b/>
        </w:rPr>
        <w:t xml:space="preserve">WYKAZ OSÓB, </w:t>
      </w:r>
    </w:p>
    <w:p w:rsidR="00074CF3" w:rsidRPr="00D35507" w:rsidRDefault="00074CF3" w:rsidP="00074CF3">
      <w:pPr>
        <w:spacing w:line="260" w:lineRule="atLeast"/>
        <w:jc w:val="center"/>
        <w:rPr>
          <w:b/>
        </w:rPr>
      </w:pPr>
      <w:r w:rsidRPr="00D35507">
        <w:rPr>
          <w:b/>
        </w:rPr>
        <w:t xml:space="preserve">KTÓRYMI DYSPONUJE LUB BĘDZIE DYSPONOWAŁ WYKONAWCA </w:t>
      </w:r>
    </w:p>
    <w:p w:rsidR="00074CF3" w:rsidRDefault="00074CF3" w:rsidP="00074CF3">
      <w:pPr>
        <w:spacing w:line="260" w:lineRule="atLeast"/>
        <w:jc w:val="center"/>
        <w:rPr>
          <w:b/>
        </w:rPr>
      </w:pPr>
      <w:r w:rsidRPr="00D35507">
        <w:rPr>
          <w:b/>
        </w:rPr>
        <w:t>I KTÓRE BĘDĄ UCZESTNICZYĆ W WYKONANIU ZAMÓWIENIA</w:t>
      </w:r>
    </w:p>
    <w:p w:rsidR="00074CF3" w:rsidRPr="00910988" w:rsidRDefault="00074CF3" w:rsidP="00074CF3">
      <w:pPr>
        <w:spacing w:line="260" w:lineRule="atLeast"/>
        <w:jc w:val="center"/>
        <w:rPr>
          <w:b/>
          <w:sz w:val="16"/>
          <w:szCs w:val="16"/>
        </w:rPr>
      </w:pPr>
    </w:p>
    <w:p w:rsidR="00074CF3" w:rsidRDefault="00074CF3" w:rsidP="00074CF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D7FB6" w:rsidRPr="00AD7FB6">
        <w:rPr>
          <w:b/>
          <w:bCs/>
          <w:i/>
          <w:iCs/>
          <w:sz w:val="24"/>
          <w:szCs w:val="24"/>
        </w:rPr>
        <w:t>Przebudowa</w:t>
      </w:r>
      <w:r w:rsidRPr="00AD7FB6">
        <w:rPr>
          <w:b/>
          <w:bCs/>
          <w:i/>
          <w:iCs/>
          <w:sz w:val="24"/>
          <w:szCs w:val="24"/>
        </w:rPr>
        <w:t xml:space="preserve">   </w:t>
      </w:r>
      <w:r w:rsidR="00AD7FB6">
        <w:rPr>
          <w:b/>
          <w:bCs/>
          <w:i/>
          <w:iCs/>
          <w:sz w:val="24"/>
          <w:szCs w:val="24"/>
        </w:rPr>
        <w:t xml:space="preserve">drogi gminnej </w:t>
      </w:r>
      <w:r w:rsidRPr="00AD7FB6">
        <w:rPr>
          <w:b/>
          <w:bCs/>
          <w:i/>
          <w:iCs/>
          <w:sz w:val="24"/>
          <w:szCs w:val="24"/>
        </w:rPr>
        <w:t>Nr 106416B</w:t>
      </w:r>
      <w:r w:rsidR="00AD7FB6">
        <w:rPr>
          <w:b/>
          <w:bCs/>
          <w:i/>
          <w:iCs/>
          <w:sz w:val="24"/>
          <w:szCs w:val="24"/>
        </w:rPr>
        <w:t xml:space="preserve"> i przebudowa odcinka drogi </w:t>
      </w:r>
      <w:r w:rsidRPr="00AD7FB6">
        <w:rPr>
          <w:b/>
          <w:bCs/>
          <w:i/>
          <w:iCs/>
          <w:sz w:val="24"/>
          <w:szCs w:val="24"/>
        </w:rPr>
        <w:t xml:space="preserve"> Nr 106344 B obręb ewidencyjny Leśniewo</w:t>
      </w:r>
      <w:r>
        <w:rPr>
          <w:b/>
          <w:bCs/>
          <w:i/>
          <w:iCs/>
          <w:sz w:val="28"/>
          <w:szCs w:val="28"/>
        </w:rPr>
        <w:t xml:space="preserve"> Niedźwiedź</w:t>
      </w:r>
      <w:r w:rsidRPr="004E74D5">
        <w:rPr>
          <w:b/>
          <w:bCs/>
          <w:i/>
          <w:iCs/>
          <w:sz w:val="28"/>
          <w:szCs w:val="28"/>
        </w:rPr>
        <w:t>”</w:t>
      </w:r>
    </w:p>
    <w:p w:rsidR="00074CF3" w:rsidRDefault="00074CF3" w:rsidP="00074CF3">
      <w:pPr>
        <w:jc w:val="center"/>
        <w:rPr>
          <w:i/>
        </w:rPr>
      </w:pPr>
    </w:p>
    <w:p w:rsidR="00074CF3" w:rsidRDefault="00074CF3" w:rsidP="00074CF3">
      <w:pPr>
        <w:jc w:val="center"/>
        <w:rPr>
          <w:b/>
          <w:bCs/>
          <w:i/>
          <w:iCs/>
        </w:rPr>
      </w:pPr>
    </w:p>
    <w:p w:rsidR="00074CF3" w:rsidRPr="00D416DA" w:rsidRDefault="00074CF3" w:rsidP="00074CF3">
      <w:pPr>
        <w:spacing w:line="260" w:lineRule="atLeast"/>
        <w:jc w:val="center"/>
        <w:rPr>
          <w:b/>
          <w:sz w:val="16"/>
          <w:szCs w:val="16"/>
        </w:rPr>
      </w:pPr>
    </w:p>
    <w:tbl>
      <w:tblPr>
        <w:tblW w:w="10449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686"/>
        <w:gridCol w:w="1624"/>
        <w:gridCol w:w="1967"/>
        <w:gridCol w:w="1767"/>
        <w:gridCol w:w="1362"/>
        <w:gridCol w:w="1546"/>
      </w:tblGrid>
      <w:tr w:rsidR="00074CF3" w:rsidRPr="00D35507" w:rsidTr="00074CF3">
        <w:trPr>
          <w:trHeight w:val="533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35507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35507">
              <w:rPr>
                <w:b/>
                <w:bCs/>
                <w:lang w:eastAsia="pl-PL"/>
              </w:rPr>
              <w:t>Imię i nazwisko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35507">
              <w:rPr>
                <w:b/>
                <w:bCs/>
                <w:sz w:val="22"/>
                <w:szCs w:val="22"/>
                <w:lang w:eastAsia="pl-PL"/>
              </w:rPr>
              <w:t>Funkcja*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35507">
              <w:rPr>
                <w:b/>
                <w:bCs/>
                <w:lang w:eastAsia="pl-PL"/>
              </w:rPr>
              <w:t>Zakres wykonywanych czynności</w:t>
            </w:r>
            <w:r>
              <w:rPr>
                <w:b/>
                <w:bCs/>
                <w:lang w:eastAsia="pl-PL"/>
              </w:rPr>
              <w:t xml:space="preserve"> odpowiadających przedmiotowi zamówienia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D35507">
              <w:rPr>
                <w:b/>
                <w:bCs/>
                <w:lang w:eastAsia="pl-PL"/>
              </w:rPr>
              <w:t xml:space="preserve">Kwalifikacje potwierdzające spełnienie wymagań zawartych w  </w:t>
            </w:r>
            <w:r w:rsidRPr="00C07A34">
              <w:rPr>
                <w:b/>
                <w:bCs/>
                <w:lang w:eastAsia="pl-PL"/>
              </w:rPr>
              <w:t>cz. V SIWZ**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Informacja o podstawie do dysponowania tymi osobami***</w:t>
            </w:r>
          </w:p>
        </w:tc>
      </w:tr>
      <w:tr w:rsidR="00074CF3" w:rsidRPr="00D35507" w:rsidTr="00074CF3">
        <w:trPr>
          <w:trHeight w:val="47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dysponowanie bezpośrednie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CF3" w:rsidRPr="00D35507" w:rsidRDefault="00074CF3" w:rsidP="00074CF3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dysponowanie pośrednie</w:t>
            </w:r>
          </w:p>
        </w:tc>
      </w:tr>
      <w:tr w:rsidR="00074CF3" w:rsidRPr="00D35507" w:rsidTr="00074CF3">
        <w:trPr>
          <w:trHeight w:val="141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rPr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rPr>
                <w:lang w:eastAsia="pl-PL"/>
              </w:rPr>
            </w:pPr>
          </w:p>
          <w:p w:rsidR="00074CF3" w:rsidRPr="00D35507" w:rsidRDefault="00074CF3" w:rsidP="00074CF3">
            <w:pPr>
              <w:suppressAutoHyphens w:val="0"/>
              <w:rPr>
                <w:lang w:eastAsia="pl-PL"/>
              </w:rPr>
            </w:pPr>
          </w:p>
          <w:p w:rsidR="00074CF3" w:rsidRPr="00D35507" w:rsidRDefault="00074CF3" w:rsidP="00074CF3">
            <w:pPr>
              <w:rPr>
                <w:lang w:eastAsia="pl-PL"/>
              </w:rPr>
            </w:pPr>
            <w:r w:rsidRPr="00D35507">
              <w:rPr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rPr>
                <w:lang w:eastAsia="pl-PL"/>
              </w:rPr>
            </w:pPr>
          </w:p>
          <w:p w:rsidR="00074CF3" w:rsidRPr="00D35507" w:rsidRDefault="00074CF3" w:rsidP="00074CF3">
            <w:pPr>
              <w:suppressAutoHyphens w:val="0"/>
              <w:jc w:val="center"/>
              <w:rPr>
                <w:lang w:eastAsia="pl-PL"/>
              </w:rPr>
            </w:pPr>
            <w:r w:rsidRPr="00D35507">
              <w:rPr>
                <w:lang w:eastAsia="pl-PL"/>
              </w:rPr>
              <w:t> 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Pr="00D35507" w:rsidRDefault="00074CF3" w:rsidP="00074CF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:rsidR="00074CF3" w:rsidRPr="00D35507" w:rsidRDefault="00074CF3" w:rsidP="00074CF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F3" w:rsidRDefault="00074CF3" w:rsidP="00074CF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  <w:p w:rsidR="00074CF3" w:rsidRDefault="00074CF3" w:rsidP="00074CF3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074CF3" w:rsidRDefault="00074CF3" w:rsidP="00074CF3">
            <w:pPr>
              <w:jc w:val="center"/>
              <w:rPr>
                <w:rFonts w:ascii="Arial" w:hAnsi="Arial" w:cs="Arial"/>
                <w:lang w:eastAsia="pl-PL"/>
              </w:rPr>
            </w:pPr>
          </w:p>
          <w:p w:rsidR="00074CF3" w:rsidRPr="00D35507" w:rsidRDefault="00074CF3" w:rsidP="00074CF3">
            <w:pPr>
              <w:rPr>
                <w:rFonts w:ascii="Arial" w:hAnsi="Arial" w:cs="Arial"/>
                <w:lang w:eastAsia="pl-PL"/>
              </w:rPr>
            </w:pPr>
            <w:r w:rsidRPr="00D35507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3" w:rsidRPr="00D35507" w:rsidRDefault="00074CF3" w:rsidP="00074CF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F3" w:rsidRPr="00D35507" w:rsidRDefault="00074CF3" w:rsidP="00074CF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</w:tbl>
    <w:p w:rsidR="00074CF3" w:rsidRPr="00E16F2A" w:rsidRDefault="00074CF3" w:rsidP="00074CF3">
      <w:pPr>
        <w:spacing w:line="360" w:lineRule="auto"/>
        <w:jc w:val="both"/>
        <w:rPr>
          <w:sz w:val="16"/>
          <w:szCs w:val="16"/>
        </w:rPr>
      </w:pPr>
    </w:p>
    <w:p w:rsidR="00074CF3" w:rsidRDefault="00074CF3" w:rsidP="00074CF3">
      <w:pPr>
        <w:jc w:val="both"/>
      </w:pPr>
      <w:r>
        <w:t>Oświadczam/my</w:t>
      </w:r>
      <w:r w:rsidRPr="00824BB0">
        <w:t>, że wymienione powyżej osoby posiadają</w:t>
      </w:r>
      <w:r>
        <w:t xml:space="preserve"> odpowiednie kwalifikacje </w:t>
      </w:r>
      <w:r>
        <w:br/>
        <w:t xml:space="preserve">i </w:t>
      </w:r>
      <w:r w:rsidRPr="00824BB0">
        <w:t>uprawnienia do</w:t>
      </w:r>
      <w:r>
        <w:t xml:space="preserve"> </w:t>
      </w:r>
      <w:r w:rsidRPr="00824BB0">
        <w:t>wykonania zamówienia.</w:t>
      </w:r>
    </w:p>
    <w:p w:rsidR="00074CF3" w:rsidRPr="005D71FA" w:rsidRDefault="00074CF3" w:rsidP="00074CF3">
      <w:pPr>
        <w:autoSpaceDE w:val="0"/>
        <w:autoSpaceDN w:val="0"/>
        <w:adjustRightInd w:val="0"/>
        <w:jc w:val="both"/>
      </w:pPr>
      <w:r>
        <w:t xml:space="preserve">Jednocześnie oświadczam/my, że </w:t>
      </w:r>
      <w:r>
        <w:rPr>
          <w:sz w:val="16"/>
          <w:szCs w:val="16"/>
        </w:rPr>
        <w:t xml:space="preserve">…………………………………………………. </w:t>
      </w:r>
      <w:r>
        <w:t>pełniący funkcję kierownika</w:t>
      </w:r>
      <w:r>
        <w:rPr>
          <w:sz w:val="16"/>
          <w:szCs w:val="16"/>
        </w:rPr>
        <w:t xml:space="preserve"> </w:t>
      </w:r>
      <w:r>
        <w:t xml:space="preserve">budowy prowadził w okresie ostatnich pięciu lat przed upływem terminu składania ofert, a jeżeli okres prowadzenia działalności jest krótszy – w tym okresie </w:t>
      </w:r>
      <w:r w:rsidRPr="007D2D08">
        <w:rPr>
          <w:bCs/>
        </w:rPr>
        <w:t>prowadził</w:t>
      </w:r>
      <w:r>
        <w:rPr>
          <w:bCs/>
        </w:rPr>
        <w:t xml:space="preserve"> jedną robotę </w:t>
      </w:r>
      <w:r w:rsidRPr="002744B1">
        <w:t>związan</w:t>
      </w:r>
      <w:r>
        <w:t>ą</w:t>
      </w:r>
      <w:r w:rsidRPr="002744B1">
        <w:t xml:space="preserve"> z </w:t>
      </w:r>
      <w:r>
        <w:t>remontem</w:t>
      </w:r>
      <w:r w:rsidRPr="002744B1">
        <w:t xml:space="preserve"> lub </w:t>
      </w:r>
      <w:r>
        <w:t>naprawą</w:t>
      </w:r>
      <w:r w:rsidRPr="002744B1">
        <w:t xml:space="preserve"> co najmniej 1 km drogi </w:t>
      </w:r>
      <w:r>
        <w:t>poprzez podwójne powierzchniowe utrwalenie emulsją asfaltową i grysami</w:t>
      </w:r>
      <w:r w:rsidRPr="002744B1">
        <w:t>.</w:t>
      </w:r>
    </w:p>
    <w:p w:rsidR="00074CF3" w:rsidRDefault="00074CF3" w:rsidP="00074CF3">
      <w:pPr>
        <w:numPr>
          <w:ilvl w:val="3"/>
          <w:numId w:val="45"/>
        </w:numPr>
        <w:tabs>
          <w:tab w:val="clear" w:pos="2880"/>
          <w:tab w:val="num" w:pos="142"/>
        </w:tabs>
        <w:ind w:left="284" w:hanging="284"/>
        <w:jc w:val="both"/>
      </w:pPr>
      <w:r>
        <w:t>…………………………………………………………………………………………</w:t>
      </w:r>
      <w:r w:rsidRPr="00376E12">
        <w:t>****</w:t>
      </w:r>
    </w:p>
    <w:p w:rsidR="00074CF3" w:rsidRPr="00C70F6A" w:rsidRDefault="00074CF3" w:rsidP="00074CF3">
      <w:pPr>
        <w:numPr>
          <w:ilvl w:val="3"/>
          <w:numId w:val="45"/>
        </w:numPr>
        <w:tabs>
          <w:tab w:val="clear" w:pos="2880"/>
          <w:tab w:val="num" w:pos="142"/>
        </w:tabs>
        <w:ind w:left="284" w:hanging="284"/>
        <w:jc w:val="both"/>
      </w:pPr>
      <w:r>
        <w:t>…………………………………………………………………………</w:t>
      </w:r>
      <w:r w:rsidRPr="00C70F6A">
        <w:t>………………****</w:t>
      </w:r>
    </w:p>
    <w:p w:rsidR="00074CF3" w:rsidRPr="00E16F2A" w:rsidRDefault="00074CF3" w:rsidP="00074CF3">
      <w:pPr>
        <w:jc w:val="both"/>
        <w:rPr>
          <w:sz w:val="16"/>
          <w:szCs w:val="16"/>
        </w:rPr>
      </w:pPr>
    </w:p>
    <w:p w:rsidR="00074CF3" w:rsidRPr="00376E12" w:rsidRDefault="00074CF3" w:rsidP="00074CF3">
      <w:pPr>
        <w:shd w:val="clear" w:color="auto" w:fill="FFFFFF"/>
        <w:tabs>
          <w:tab w:val="left" w:pos="360"/>
        </w:tabs>
        <w:spacing w:line="202" w:lineRule="exact"/>
      </w:pPr>
      <w:r w:rsidRPr="00376E12">
        <w:t>*</w:t>
      </w:r>
      <w:r w:rsidRPr="00376E12">
        <w:tab/>
        <w:t xml:space="preserve">Wykonawca zobowiązany jest wskazać Kierownika Budowy, </w:t>
      </w:r>
    </w:p>
    <w:p w:rsidR="00074CF3" w:rsidRPr="00376E12" w:rsidRDefault="00074CF3" w:rsidP="00074CF3">
      <w:pPr>
        <w:shd w:val="clear" w:color="auto" w:fill="FFFFFF"/>
        <w:tabs>
          <w:tab w:val="left" w:pos="360"/>
        </w:tabs>
        <w:spacing w:line="202" w:lineRule="exact"/>
      </w:pPr>
      <w:r w:rsidRPr="00376E12">
        <w:rPr>
          <w:spacing w:val="-6"/>
        </w:rPr>
        <w:t>**</w:t>
      </w:r>
      <w:r w:rsidRPr="00376E12">
        <w:rPr>
          <w:spacing w:val="-6"/>
        </w:rPr>
        <w:tab/>
      </w:r>
      <w:r w:rsidRPr="00376E12">
        <w:rPr>
          <w:spacing w:val="-1"/>
        </w:rPr>
        <w:t>Wykonawca zobowiązany jest wskazać numery i daty uzyskania uprawnień budowlanych.</w:t>
      </w:r>
    </w:p>
    <w:p w:rsidR="00074CF3" w:rsidRPr="00376E12" w:rsidRDefault="00074CF3" w:rsidP="00074CF3">
      <w:pPr>
        <w:jc w:val="both"/>
      </w:pPr>
      <w:r w:rsidRPr="00376E12">
        <w:t xml:space="preserve">*** Pod pojęciem </w:t>
      </w:r>
      <w:r w:rsidRPr="00376E12">
        <w:rPr>
          <w:b/>
          <w:i/>
          <w:u w:val="single"/>
        </w:rPr>
        <w:t>„dysponowania bezpośredniego”</w:t>
      </w:r>
      <w:r w:rsidRPr="00376E12"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samozatrudnieniem się osoby fizycznej prowadzącej działalność gospodarczą</w:t>
      </w:r>
    </w:p>
    <w:p w:rsidR="00074CF3" w:rsidRPr="00376E12" w:rsidRDefault="00074CF3" w:rsidP="00074CF3">
      <w:pPr>
        <w:ind w:firstLine="180"/>
        <w:jc w:val="both"/>
      </w:pPr>
      <w:r w:rsidRPr="00376E12">
        <w:t xml:space="preserve">Natomiast pod pojęciem </w:t>
      </w:r>
      <w:r w:rsidRPr="00376E12">
        <w:rPr>
          <w:b/>
          <w:i/>
          <w:u w:val="single"/>
        </w:rPr>
        <w:t xml:space="preserve">„dysponowania pośredniego” </w:t>
      </w:r>
      <w:r w:rsidRPr="00376E12">
        <w:t>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 w tym celu pisemne zobowiązanie tych podmiotów do oddania mu do dyspozycji niezbędnych osób na okres korzystania z</w:t>
      </w:r>
      <w:r>
        <w:t xml:space="preserve"> nich przy wykonaniu zamówienia</w:t>
      </w:r>
    </w:p>
    <w:p w:rsidR="00074CF3" w:rsidRDefault="00074CF3" w:rsidP="00074CF3">
      <w:pPr>
        <w:shd w:val="clear" w:color="auto" w:fill="FFFFFF"/>
        <w:jc w:val="both"/>
      </w:pPr>
      <w:r w:rsidRPr="00376E12">
        <w:t>****</w:t>
      </w:r>
      <w:r>
        <w:t xml:space="preserve"> Wykonawca winien wskazać roboty budowlane, prowadzone przez kierownika budowy</w:t>
      </w:r>
    </w:p>
    <w:p w:rsidR="00074CF3" w:rsidRPr="002F7BFC" w:rsidRDefault="00074CF3" w:rsidP="00074CF3">
      <w:pPr>
        <w:shd w:val="clear" w:color="auto" w:fill="FFFFFF"/>
        <w:jc w:val="both"/>
        <w:rPr>
          <w:rFonts w:ascii="Trebuchet MS" w:hAnsi="Trebuchet MS"/>
          <w:b/>
          <w:sz w:val="16"/>
          <w:szCs w:val="16"/>
        </w:rPr>
      </w:pPr>
    </w:p>
    <w:p w:rsidR="00074CF3" w:rsidRPr="00376E12" w:rsidRDefault="00074CF3" w:rsidP="00074CF3">
      <w:pPr>
        <w:shd w:val="clear" w:color="auto" w:fill="FFFFFF"/>
        <w:jc w:val="both"/>
        <w:rPr>
          <w:b/>
        </w:rPr>
      </w:pPr>
      <w:r w:rsidRPr="00376E12">
        <w:rPr>
          <w:b/>
        </w:rPr>
        <w:t>UWAGA!</w:t>
      </w:r>
    </w:p>
    <w:p w:rsidR="00074CF3" w:rsidRDefault="00074CF3" w:rsidP="00AD7FB6">
      <w:pPr>
        <w:shd w:val="clear" w:color="auto" w:fill="FFFFFF"/>
        <w:jc w:val="both"/>
        <w:rPr>
          <w:b/>
          <w:bCs/>
          <w:sz w:val="10"/>
          <w:szCs w:val="10"/>
        </w:rPr>
      </w:pPr>
      <w:r w:rsidRPr="00376E12">
        <w:rPr>
          <w:b/>
          <w:u w:val="single"/>
        </w:rPr>
        <w:t xml:space="preserve">Zobowiązanie do udostępnienia zasobów w trybie art. 26 ust. 2b ustawy </w:t>
      </w:r>
      <w:proofErr w:type="spellStart"/>
      <w:r w:rsidRPr="00376E12">
        <w:rPr>
          <w:b/>
          <w:u w:val="single"/>
        </w:rPr>
        <w:t>Pzp</w:t>
      </w:r>
      <w:proofErr w:type="spellEnd"/>
      <w:r w:rsidRPr="00376E12">
        <w:rPr>
          <w:b/>
          <w:u w:val="single"/>
        </w:rPr>
        <w:t xml:space="preserve"> winno być sporządzone zgodnie z zasadami reprezentacji podmiotu, który takie zobowiązanie podejmuje.</w:t>
      </w:r>
    </w:p>
    <w:p w:rsidR="00074CF3" w:rsidRDefault="00074CF3" w:rsidP="00074CF3">
      <w:pPr>
        <w:tabs>
          <w:tab w:val="left" w:pos="5400"/>
        </w:tabs>
        <w:rPr>
          <w:b/>
          <w:bCs/>
          <w:sz w:val="10"/>
          <w:szCs w:val="10"/>
        </w:rPr>
      </w:pPr>
    </w:p>
    <w:p w:rsidR="00074CF3" w:rsidRDefault="00074CF3" w:rsidP="00074CF3">
      <w:pPr>
        <w:tabs>
          <w:tab w:val="left" w:pos="5400"/>
        </w:tabs>
        <w:rPr>
          <w:b/>
          <w:bCs/>
          <w:sz w:val="10"/>
          <w:szCs w:val="10"/>
        </w:rPr>
      </w:pPr>
    </w:p>
    <w:p w:rsidR="00074CF3" w:rsidRDefault="00074CF3" w:rsidP="00074CF3">
      <w:pPr>
        <w:tabs>
          <w:tab w:val="left" w:pos="5400"/>
        </w:tabs>
        <w:rPr>
          <w:b/>
          <w:bCs/>
          <w:sz w:val="10"/>
          <w:szCs w:val="10"/>
        </w:rPr>
      </w:pPr>
    </w:p>
    <w:p w:rsidR="00074CF3" w:rsidRDefault="00074CF3" w:rsidP="00074CF3">
      <w:pPr>
        <w:tabs>
          <w:tab w:val="left" w:pos="5400"/>
        </w:tabs>
        <w:rPr>
          <w:b/>
          <w:bCs/>
          <w:sz w:val="10"/>
          <w:szCs w:val="10"/>
        </w:rPr>
      </w:pPr>
    </w:p>
    <w:p w:rsidR="00074CF3" w:rsidRPr="00D416DA" w:rsidRDefault="00074CF3" w:rsidP="00074CF3">
      <w:pPr>
        <w:tabs>
          <w:tab w:val="left" w:pos="5400"/>
        </w:tabs>
        <w:rPr>
          <w:b/>
          <w:bCs/>
          <w:sz w:val="10"/>
          <w:szCs w:val="10"/>
        </w:rPr>
      </w:pPr>
    </w:p>
    <w:p w:rsidR="00074CF3" w:rsidRDefault="00074CF3" w:rsidP="00074CF3">
      <w:pPr>
        <w:ind w:left="4860" w:hanging="4860"/>
        <w:rPr>
          <w:sz w:val="16"/>
          <w:szCs w:val="16"/>
        </w:rPr>
      </w:pPr>
      <w:r w:rsidRPr="00622072">
        <w:rPr>
          <w:sz w:val="16"/>
          <w:szCs w:val="16"/>
        </w:rPr>
        <w:t>…......................................... …..........................................</w:t>
      </w:r>
      <w:r>
        <w:rPr>
          <w:sz w:val="16"/>
          <w:szCs w:val="16"/>
        </w:rPr>
        <w:t xml:space="preserve">                                </w:t>
      </w:r>
      <w:r w:rsidRPr="00622072">
        <w:rPr>
          <w:sz w:val="16"/>
          <w:szCs w:val="16"/>
        </w:rPr>
        <w:t>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  <w:r>
        <w:rPr>
          <w:sz w:val="16"/>
          <w:szCs w:val="16"/>
        </w:rPr>
        <w:t xml:space="preserve">   </w:t>
      </w:r>
    </w:p>
    <w:p w:rsidR="00AD7FB6" w:rsidRPr="00A7672F" w:rsidRDefault="00074CF3" w:rsidP="00A7672F">
      <w:pPr>
        <w:ind w:left="4956" w:hanging="4956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Miejscowość i data                                                            </w:t>
      </w:r>
      <w:r>
        <w:rPr>
          <w:i/>
          <w:sz w:val="18"/>
          <w:szCs w:val="18"/>
        </w:rPr>
        <w:t>(O</w:t>
      </w:r>
      <w:r w:rsidRPr="00DA6389">
        <w:rPr>
          <w:i/>
          <w:sz w:val="18"/>
          <w:szCs w:val="18"/>
        </w:rPr>
        <w:t>soba lub osoby upoważn</w:t>
      </w:r>
      <w:r>
        <w:rPr>
          <w:i/>
          <w:sz w:val="18"/>
          <w:szCs w:val="18"/>
        </w:rPr>
        <w:t>ione do podpisywania                   w imieniu W</w:t>
      </w:r>
      <w:r w:rsidR="008603BE">
        <w:rPr>
          <w:i/>
          <w:sz w:val="18"/>
          <w:szCs w:val="18"/>
        </w:rPr>
        <w:t>ykonawcy</w:t>
      </w:r>
    </w:p>
    <w:p w:rsidR="00074CF3" w:rsidRPr="00D35507" w:rsidRDefault="00074CF3" w:rsidP="00074CF3">
      <w:pPr>
        <w:pStyle w:val="Lista"/>
        <w:spacing w:line="360" w:lineRule="auto"/>
        <w:jc w:val="right"/>
        <w:rPr>
          <w:rFonts w:cs="Times New Roman"/>
          <w:b/>
        </w:rPr>
      </w:pPr>
      <w:r w:rsidRPr="00D35507">
        <w:rPr>
          <w:b/>
          <w:i/>
          <w:sz w:val="26"/>
          <w:szCs w:val="26"/>
        </w:rPr>
        <w:lastRenderedPageBreak/>
        <w:t>Wzór</w:t>
      </w:r>
    </w:p>
    <w:p w:rsidR="00074CF3" w:rsidRPr="00D35507" w:rsidRDefault="00074CF3" w:rsidP="00074CF3">
      <w:pPr>
        <w:pStyle w:val="Lista"/>
        <w:spacing w:line="360" w:lineRule="auto"/>
        <w:rPr>
          <w:rFonts w:cs="Times New Roman"/>
          <w:b/>
        </w:rPr>
      </w:pPr>
    </w:p>
    <w:p w:rsidR="00074CF3" w:rsidRPr="00D35507" w:rsidRDefault="00074CF3" w:rsidP="00074CF3">
      <w:pPr>
        <w:spacing w:line="260" w:lineRule="atLeast"/>
        <w:rPr>
          <w:b/>
        </w:rPr>
      </w:pPr>
    </w:p>
    <w:p w:rsidR="00074CF3" w:rsidRPr="00D35507" w:rsidRDefault="00074CF3" w:rsidP="00074CF3">
      <w:pPr>
        <w:spacing w:line="26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D35507">
        <w:rPr>
          <w:rFonts w:ascii="Bookman Old Style" w:hAnsi="Bookman Old Style"/>
          <w:b/>
          <w:i/>
          <w:sz w:val="32"/>
          <w:szCs w:val="32"/>
          <w:u w:val="single"/>
        </w:rPr>
        <w:t xml:space="preserve">FORMULARZ NR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6</w:t>
      </w:r>
      <w:r w:rsidRPr="00D35507">
        <w:rPr>
          <w:rFonts w:ascii="Bookman Old Style" w:hAnsi="Bookman Old Style"/>
          <w:b/>
          <w:i/>
          <w:sz w:val="32"/>
          <w:szCs w:val="32"/>
          <w:u w:val="single"/>
        </w:rPr>
        <w:t>*</w:t>
      </w:r>
    </w:p>
    <w:p w:rsidR="00074CF3" w:rsidRPr="00D35507" w:rsidRDefault="00074CF3" w:rsidP="00074CF3">
      <w:pPr>
        <w:spacing w:line="260" w:lineRule="atLeast"/>
        <w:rPr>
          <w:b/>
        </w:rPr>
      </w:pPr>
    </w:p>
    <w:p w:rsidR="00074CF3" w:rsidRPr="00D35507" w:rsidRDefault="00074CF3" w:rsidP="00074CF3">
      <w:pPr>
        <w:spacing w:line="260" w:lineRule="atLeast"/>
        <w:jc w:val="center"/>
        <w:rPr>
          <w:b/>
        </w:rPr>
      </w:pPr>
      <w:r w:rsidRPr="00D35507">
        <w:rPr>
          <w:b/>
        </w:rPr>
        <w:t>PROPOZYCJE ZLECENIA ROBÓT PODWYKONAWCOM</w:t>
      </w:r>
    </w:p>
    <w:p w:rsidR="00074CF3" w:rsidRPr="00D35507" w:rsidRDefault="00074CF3" w:rsidP="00074CF3">
      <w:pPr>
        <w:spacing w:line="260" w:lineRule="atLeast"/>
        <w:jc w:val="center"/>
        <w:rPr>
          <w:b/>
        </w:rPr>
      </w:pPr>
    </w:p>
    <w:p w:rsidR="00074CF3" w:rsidRDefault="00074CF3" w:rsidP="00074CF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D7FB6" w:rsidRPr="00AD7FB6">
        <w:rPr>
          <w:b/>
          <w:bCs/>
          <w:i/>
          <w:iCs/>
          <w:sz w:val="24"/>
          <w:szCs w:val="24"/>
        </w:rPr>
        <w:t>Przebudowa</w:t>
      </w:r>
      <w:r w:rsidRPr="00AD7FB6">
        <w:rPr>
          <w:b/>
          <w:bCs/>
          <w:i/>
          <w:iCs/>
          <w:sz w:val="24"/>
          <w:szCs w:val="24"/>
        </w:rPr>
        <w:t xml:space="preserve">  </w:t>
      </w:r>
      <w:r w:rsidR="00AD7FB6">
        <w:rPr>
          <w:b/>
          <w:bCs/>
          <w:i/>
          <w:iCs/>
          <w:sz w:val="24"/>
          <w:szCs w:val="24"/>
        </w:rPr>
        <w:t xml:space="preserve">drogi gminnej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8"/>
          <w:szCs w:val="28"/>
        </w:rPr>
        <w:t>Nr 106416B</w:t>
      </w:r>
      <w:r w:rsidR="00AD7FB6">
        <w:rPr>
          <w:b/>
          <w:bCs/>
          <w:i/>
          <w:iCs/>
          <w:sz w:val="28"/>
          <w:szCs w:val="28"/>
        </w:rPr>
        <w:t xml:space="preserve"> i przebudowa odcinka drogi </w:t>
      </w:r>
      <w:r>
        <w:rPr>
          <w:b/>
          <w:bCs/>
          <w:i/>
          <w:iCs/>
          <w:sz w:val="28"/>
          <w:szCs w:val="28"/>
        </w:rPr>
        <w:t xml:space="preserve"> Nr 106344 B obręb ewidencyjny Leśniewo Niedźwiedź</w:t>
      </w:r>
      <w:r w:rsidRPr="004E74D5">
        <w:rPr>
          <w:b/>
          <w:bCs/>
          <w:i/>
          <w:iCs/>
          <w:sz w:val="28"/>
          <w:szCs w:val="28"/>
        </w:rPr>
        <w:t>”</w:t>
      </w:r>
    </w:p>
    <w:p w:rsidR="00074CF3" w:rsidRDefault="00074CF3" w:rsidP="00074CF3">
      <w:pPr>
        <w:jc w:val="center"/>
        <w:rPr>
          <w:i/>
        </w:rPr>
      </w:pPr>
    </w:p>
    <w:p w:rsidR="00074CF3" w:rsidRDefault="00074CF3" w:rsidP="00074CF3">
      <w:pPr>
        <w:jc w:val="center"/>
        <w:rPr>
          <w:b/>
          <w:bCs/>
          <w:i/>
          <w:iCs/>
        </w:rPr>
      </w:pPr>
    </w:p>
    <w:p w:rsidR="00074CF3" w:rsidRPr="00D35507" w:rsidRDefault="00074CF3" w:rsidP="00074CF3">
      <w:pPr>
        <w:spacing w:line="26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4207"/>
      </w:tblGrid>
      <w:tr w:rsidR="00074CF3" w:rsidRPr="00D35507" w:rsidTr="00074CF3">
        <w:trPr>
          <w:cantSplit/>
          <w:jc w:val="center"/>
        </w:trPr>
        <w:tc>
          <w:tcPr>
            <w:tcW w:w="4138" w:type="dxa"/>
            <w:vAlign w:val="center"/>
          </w:tcPr>
          <w:p w:rsidR="00074CF3" w:rsidRPr="00D35507" w:rsidRDefault="00074CF3" w:rsidP="00074CF3">
            <w:pPr>
              <w:spacing w:line="260" w:lineRule="atLeast"/>
              <w:jc w:val="center"/>
              <w:rPr>
                <w:b/>
              </w:rPr>
            </w:pPr>
            <w:r w:rsidRPr="00D35507">
              <w:rPr>
                <w:b/>
              </w:rPr>
              <w:t>Roboty, które mają zostać zlecone</w:t>
            </w:r>
          </w:p>
        </w:tc>
        <w:tc>
          <w:tcPr>
            <w:tcW w:w="4207" w:type="dxa"/>
            <w:vAlign w:val="center"/>
          </w:tcPr>
          <w:p w:rsidR="00074CF3" w:rsidRPr="00D35507" w:rsidRDefault="00074CF3" w:rsidP="00074CF3">
            <w:pPr>
              <w:spacing w:line="260" w:lineRule="atLeast"/>
              <w:jc w:val="center"/>
              <w:rPr>
                <w:b/>
              </w:rPr>
            </w:pPr>
            <w:r w:rsidRPr="00D35507">
              <w:rPr>
                <w:b/>
              </w:rPr>
              <w:t xml:space="preserve">Wartość robót podzleconych </w:t>
            </w:r>
            <w:r>
              <w:rPr>
                <w:b/>
              </w:rPr>
              <w:t xml:space="preserve">                  </w:t>
            </w:r>
            <w:r w:rsidRPr="00D35507">
              <w:rPr>
                <w:b/>
              </w:rPr>
              <w:t>w % ceny oferty</w:t>
            </w:r>
          </w:p>
        </w:tc>
      </w:tr>
      <w:tr w:rsidR="00074CF3" w:rsidRPr="00D35507" w:rsidTr="00074CF3">
        <w:trPr>
          <w:cantSplit/>
          <w:trHeight w:val="397"/>
          <w:jc w:val="center"/>
        </w:trPr>
        <w:tc>
          <w:tcPr>
            <w:tcW w:w="4138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  <w:tc>
          <w:tcPr>
            <w:tcW w:w="4207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</w:tr>
      <w:tr w:rsidR="00074CF3" w:rsidRPr="00D35507" w:rsidTr="00074CF3">
        <w:trPr>
          <w:cantSplit/>
          <w:trHeight w:val="397"/>
          <w:jc w:val="center"/>
        </w:trPr>
        <w:tc>
          <w:tcPr>
            <w:tcW w:w="4138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  <w:tc>
          <w:tcPr>
            <w:tcW w:w="4207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</w:tr>
      <w:tr w:rsidR="00074CF3" w:rsidRPr="00D35507" w:rsidTr="00074CF3">
        <w:trPr>
          <w:cantSplit/>
          <w:trHeight w:val="397"/>
          <w:jc w:val="center"/>
        </w:trPr>
        <w:tc>
          <w:tcPr>
            <w:tcW w:w="4138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  <w:tc>
          <w:tcPr>
            <w:tcW w:w="4207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</w:tr>
      <w:tr w:rsidR="00074CF3" w:rsidRPr="00D35507" w:rsidTr="00074CF3">
        <w:trPr>
          <w:cantSplit/>
          <w:trHeight w:val="397"/>
          <w:jc w:val="center"/>
        </w:trPr>
        <w:tc>
          <w:tcPr>
            <w:tcW w:w="4138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  <w:tc>
          <w:tcPr>
            <w:tcW w:w="4207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</w:tr>
      <w:tr w:rsidR="00074CF3" w:rsidRPr="00D35507" w:rsidTr="00074CF3">
        <w:trPr>
          <w:cantSplit/>
          <w:trHeight w:val="397"/>
          <w:jc w:val="center"/>
        </w:trPr>
        <w:tc>
          <w:tcPr>
            <w:tcW w:w="4138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  <w:tc>
          <w:tcPr>
            <w:tcW w:w="4207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</w:tr>
      <w:tr w:rsidR="00074CF3" w:rsidRPr="00D35507" w:rsidTr="00074CF3">
        <w:trPr>
          <w:cantSplit/>
          <w:jc w:val="center"/>
        </w:trPr>
        <w:tc>
          <w:tcPr>
            <w:tcW w:w="4138" w:type="dxa"/>
            <w:vAlign w:val="center"/>
          </w:tcPr>
          <w:p w:rsidR="00074CF3" w:rsidRPr="00D35507" w:rsidRDefault="00074CF3" w:rsidP="00074CF3">
            <w:pPr>
              <w:spacing w:line="260" w:lineRule="atLeast"/>
              <w:jc w:val="center"/>
            </w:pPr>
            <w:r w:rsidRPr="00D35507">
              <w:t>Całkowity % robót,</w:t>
            </w:r>
          </w:p>
          <w:p w:rsidR="00074CF3" w:rsidRPr="00D35507" w:rsidRDefault="00074CF3" w:rsidP="00074CF3">
            <w:pPr>
              <w:spacing w:line="260" w:lineRule="atLeast"/>
              <w:jc w:val="center"/>
            </w:pPr>
            <w:r w:rsidRPr="00D35507">
              <w:t>które mają być</w:t>
            </w:r>
          </w:p>
          <w:p w:rsidR="00074CF3" w:rsidRPr="00D35507" w:rsidRDefault="00074CF3" w:rsidP="00074CF3">
            <w:pPr>
              <w:spacing w:line="260" w:lineRule="atLeast"/>
              <w:jc w:val="center"/>
            </w:pPr>
            <w:r w:rsidRPr="00D35507">
              <w:t>zlecone</w:t>
            </w:r>
          </w:p>
        </w:tc>
        <w:tc>
          <w:tcPr>
            <w:tcW w:w="4207" w:type="dxa"/>
          </w:tcPr>
          <w:p w:rsidR="00074CF3" w:rsidRPr="00D35507" w:rsidRDefault="00074CF3" w:rsidP="00074CF3">
            <w:pPr>
              <w:spacing w:line="260" w:lineRule="atLeast"/>
              <w:jc w:val="both"/>
            </w:pPr>
          </w:p>
        </w:tc>
      </w:tr>
    </w:tbl>
    <w:p w:rsidR="00074CF3" w:rsidRPr="00D35507" w:rsidRDefault="00074CF3" w:rsidP="00074CF3">
      <w:pPr>
        <w:spacing w:line="260" w:lineRule="atLeast"/>
        <w:jc w:val="both"/>
      </w:pPr>
    </w:p>
    <w:p w:rsidR="00074CF3" w:rsidRPr="00D35507" w:rsidRDefault="00074CF3" w:rsidP="00074CF3">
      <w:pPr>
        <w:spacing w:line="260" w:lineRule="atLeast"/>
        <w:jc w:val="both"/>
      </w:pPr>
    </w:p>
    <w:p w:rsidR="00074CF3" w:rsidRPr="00D35507" w:rsidRDefault="00074CF3" w:rsidP="00074CF3">
      <w:pPr>
        <w:spacing w:line="260" w:lineRule="atLeast"/>
        <w:jc w:val="both"/>
      </w:pPr>
    </w:p>
    <w:p w:rsidR="00074CF3" w:rsidRPr="00D35507" w:rsidRDefault="00074CF3" w:rsidP="00074CF3">
      <w:pPr>
        <w:spacing w:line="260" w:lineRule="atLeast"/>
        <w:jc w:val="both"/>
      </w:pPr>
    </w:p>
    <w:p w:rsidR="00074CF3" w:rsidRPr="00D35507" w:rsidRDefault="00074CF3" w:rsidP="00074CF3">
      <w:pPr>
        <w:spacing w:line="260" w:lineRule="atLeast"/>
        <w:jc w:val="both"/>
      </w:pPr>
    </w:p>
    <w:p w:rsidR="00074CF3" w:rsidRDefault="00074CF3" w:rsidP="00074CF3">
      <w:pPr>
        <w:tabs>
          <w:tab w:val="left" w:pos="5400"/>
        </w:tabs>
        <w:ind w:firstLine="708"/>
        <w:rPr>
          <w:b/>
          <w:bCs/>
        </w:rPr>
      </w:pPr>
    </w:p>
    <w:p w:rsidR="00074CF3" w:rsidRDefault="00074CF3" w:rsidP="00074CF3">
      <w:pPr>
        <w:ind w:left="4860" w:hanging="4860"/>
        <w:rPr>
          <w:sz w:val="16"/>
          <w:szCs w:val="16"/>
        </w:rPr>
      </w:pPr>
      <w:r w:rsidRPr="00622072">
        <w:rPr>
          <w:sz w:val="16"/>
          <w:szCs w:val="16"/>
        </w:rPr>
        <w:t>…......................................... …..........................................</w:t>
      </w:r>
      <w:r>
        <w:rPr>
          <w:sz w:val="16"/>
          <w:szCs w:val="16"/>
        </w:rPr>
        <w:t xml:space="preserve">                                </w:t>
      </w:r>
      <w:r w:rsidRPr="00622072">
        <w:rPr>
          <w:sz w:val="16"/>
          <w:szCs w:val="16"/>
        </w:rPr>
        <w:t>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  <w:r>
        <w:rPr>
          <w:sz w:val="16"/>
          <w:szCs w:val="16"/>
        </w:rPr>
        <w:t xml:space="preserve">     </w:t>
      </w:r>
    </w:p>
    <w:p w:rsidR="00074CF3" w:rsidRDefault="00074CF3" w:rsidP="00074CF3">
      <w:pPr>
        <w:ind w:left="4956" w:hanging="4956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Miejscowość i data                                                            </w:t>
      </w:r>
      <w:r>
        <w:rPr>
          <w:i/>
          <w:sz w:val="18"/>
          <w:szCs w:val="18"/>
        </w:rPr>
        <w:t>(O</w:t>
      </w:r>
      <w:r w:rsidRPr="00DA6389">
        <w:rPr>
          <w:i/>
          <w:sz w:val="18"/>
          <w:szCs w:val="18"/>
        </w:rPr>
        <w:t>soba lub osoby upoważn</w:t>
      </w:r>
      <w:r>
        <w:rPr>
          <w:i/>
          <w:sz w:val="18"/>
          <w:szCs w:val="18"/>
        </w:rPr>
        <w:t xml:space="preserve">ione do podpisywania </w:t>
      </w:r>
    </w:p>
    <w:p w:rsidR="00074CF3" w:rsidRPr="00DA6389" w:rsidRDefault="00074CF3" w:rsidP="00074CF3">
      <w:pPr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w imieniu W</w:t>
      </w:r>
      <w:r w:rsidRPr="00DA6389">
        <w:rPr>
          <w:i/>
          <w:sz w:val="18"/>
          <w:szCs w:val="18"/>
        </w:rPr>
        <w:t>ykonawcy)</w:t>
      </w:r>
    </w:p>
    <w:p w:rsidR="00074CF3" w:rsidRPr="00D35507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Pr="00D35507" w:rsidRDefault="00074CF3" w:rsidP="00074CF3">
      <w:pPr>
        <w:spacing w:line="260" w:lineRule="atLeast"/>
        <w:jc w:val="both"/>
      </w:pPr>
    </w:p>
    <w:p w:rsidR="00074CF3" w:rsidRPr="00D35507" w:rsidRDefault="00074CF3" w:rsidP="00074CF3">
      <w:pPr>
        <w:spacing w:line="260" w:lineRule="atLeast"/>
        <w:jc w:val="both"/>
      </w:pPr>
      <w:r w:rsidRPr="00D35507">
        <w:t>* Załączyć tylko w przypadku zlecania robót podwykonawcom</w:t>
      </w:r>
    </w:p>
    <w:p w:rsidR="00074CF3" w:rsidRPr="00D35507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spacing w:line="260" w:lineRule="atLeast"/>
        <w:jc w:val="both"/>
      </w:pPr>
    </w:p>
    <w:p w:rsidR="00074CF3" w:rsidRDefault="00074CF3" w:rsidP="00074CF3">
      <w:pPr>
        <w:pStyle w:val="Lista"/>
        <w:spacing w:line="360" w:lineRule="auto"/>
        <w:rPr>
          <w:b/>
          <w:i/>
          <w:sz w:val="26"/>
          <w:szCs w:val="26"/>
        </w:rPr>
      </w:pPr>
    </w:p>
    <w:p w:rsidR="00A7672F" w:rsidRDefault="00A7672F" w:rsidP="00074CF3">
      <w:pPr>
        <w:pStyle w:val="Lista"/>
        <w:spacing w:line="360" w:lineRule="auto"/>
        <w:rPr>
          <w:b/>
          <w:i/>
          <w:sz w:val="26"/>
          <w:szCs w:val="26"/>
        </w:rPr>
      </w:pPr>
    </w:p>
    <w:p w:rsidR="00074CF3" w:rsidRDefault="00074CF3" w:rsidP="00074CF3">
      <w:pPr>
        <w:pStyle w:val="Lista"/>
        <w:spacing w:line="360" w:lineRule="auto"/>
        <w:rPr>
          <w:b/>
          <w:i/>
          <w:sz w:val="26"/>
          <w:szCs w:val="26"/>
        </w:rPr>
      </w:pPr>
    </w:p>
    <w:p w:rsidR="00074CF3" w:rsidRPr="00D35507" w:rsidRDefault="00074CF3" w:rsidP="00074CF3">
      <w:pPr>
        <w:pStyle w:val="Lista"/>
        <w:spacing w:line="360" w:lineRule="auto"/>
        <w:jc w:val="right"/>
        <w:rPr>
          <w:rFonts w:cs="Times New Roman"/>
          <w:b/>
        </w:rPr>
      </w:pPr>
      <w:r w:rsidRPr="00D35507">
        <w:rPr>
          <w:b/>
          <w:i/>
          <w:sz w:val="26"/>
          <w:szCs w:val="26"/>
        </w:rPr>
        <w:lastRenderedPageBreak/>
        <w:t>Wzór</w:t>
      </w:r>
    </w:p>
    <w:p w:rsidR="00074CF3" w:rsidRPr="00D35507" w:rsidRDefault="00074CF3" w:rsidP="00074CF3">
      <w:pPr>
        <w:spacing w:line="260" w:lineRule="atLeast"/>
        <w:rPr>
          <w:b/>
        </w:rPr>
      </w:pPr>
    </w:p>
    <w:p w:rsidR="00074CF3" w:rsidRDefault="00074CF3" w:rsidP="00074CF3">
      <w:pPr>
        <w:spacing w:line="26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D35507">
        <w:rPr>
          <w:rFonts w:ascii="Bookman Old Style" w:hAnsi="Bookman Old Style"/>
          <w:b/>
          <w:i/>
          <w:sz w:val="32"/>
          <w:szCs w:val="32"/>
          <w:u w:val="single"/>
        </w:rPr>
        <w:t xml:space="preserve">FORMULARZ NR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7</w:t>
      </w:r>
    </w:p>
    <w:p w:rsidR="00074CF3" w:rsidRPr="00D35507" w:rsidRDefault="00074CF3" w:rsidP="00074CF3">
      <w:pPr>
        <w:spacing w:line="260" w:lineRule="atLeast"/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074CF3" w:rsidRPr="00D35507" w:rsidRDefault="00074CF3" w:rsidP="00074CF3">
      <w:pPr>
        <w:spacing w:line="260" w:lineRule="atLeast"/>
        <w:rPr>
          <w:b/>
        </w:rPr>
      </w:pPr>
    </w:p>
    <w:p w:rsidR="00074CF3" w:rsidRPr="001E4686" w:rsidRDefault="00074CF3" w:rsidP="00074CF3">
      <w:pPr>
        <w:spacing w:line="260" w:lineRule="atLeast"/>
        <w:jc w:val="center"/>
        <w:rPr>
          <w:b/>
          <w:sz w:val="36"/>
          <w:szCs w:val="36"/>
        </w:rPr>
      </w:pPr>
      <w:r w:rsidRPr="001E4686">
        <w:rPr>
          <w:b/>
          <w:sz w:val="36"/>
          <w:szCs w:val="36"/>
        </w:rPr>
        <w:t xml:space="preserve">OŚWIADCZENIE </w:t>
      </w:r>
    </w:p>
    <w:p w:rsidR="00074CF3" w:rsidRDefault="00074CF3" w:rsidP="00074CF3">
      <w:pPr>
        <w:spacing w:line="360" w:lineRule="auto"/>
        <w:jc w:val="both"/>
      </w:pPr>
    </w:p>
    <w:p w:rsidR="00074CF3" w:rsidRPr="001E4686" w:rsidRDefault="00074CF3" w:rsidP="00074CF3">
      <w:pPr>
        <w:spacing w:line="360" w:lineRule="auto"/>
        <w:jc w:val="both"/>
        <w:rPr>
          <w:i/>
        </w:rPr>
      </w:pPr>
      <w:r>
        <w:t>w</w:t>
      </w:r>
      <w:r w:rsidRPr="001E4686">
        <w:t xml:space="preserve"> oparciu o art. 24 ust. 2 pkt. 5 oraz art. 26 ust. 2  </w:t>
      </w:r>
      <w:r w:rsidRPr="001E4686">
        <w:rPr>
          <w:i/>
        </w:rPr>
        <w:t xml:space="preserve">ustawy z dnia 29 stycznia 2004r. Prawo zamówień publicznych </w:t>
      </w:r>
      <w:r w:rsidRPr="001E4686">
        <w:t>(</w:t>
      </w:r>
      <w:r>
        <w:rPr>
          <w:i/>
          <w:iCs/>
        </w:rPr>
        <w:t>Dz. U. z 2015 r. poz. 2164</w:t>
      </w:r>
      <w:r w:rsidRPr="001E4686">
        <w:t>).</w:t>
      </w:r>
    </w:p>
    <w:p w:rsidR="00074CF3" w:rsidRDefault="00074CF3" w:rsidP="00074CF3">
      <w:pPr>
        <w:jc w:val="both"/>
        <w:rPr>
          <w:rFonts w:ascii="Calibri" w:hAnsi="Calibri"/>
        </w:rPr>
      </w:pPr>
    </w:p>
    <w:p w:rsidR="00074CF3" w:rsidRDefault="00074CF3" w:rsidP="00074CF3">
      <w:pPr>
        <w:jc w:val="center"/>
        <w:rPr>
          <w:b/>
          <w:bCs/>
          <w:i/>
          <w:iCs/>
        </w:rPr>
      </w:pPr>
      <w:r>
        <w:tab/>
      </w:r>
      <w:r w:rsidRPr="00B53E6B">
        <w:t xml:space="preserve">Składając ofertę w postępowaniu o udzielnie </w:t>
      </w:r>
      <w:r>
        <w:t xml:space="preserve">zamówienia publicznego, którego </w:t>
      </w:r>
      <w:r w:rsidRPr="00B53E6B">
        <w:t xml:space="preserve">przedmiotem jest </w:t>
      </w:r>
      <w:r w:rsidRPr="00AD7FB6">
        <w:rPr>
          <w:b/>
          <w:bCs/>
          <w:i/>
          <w:iCs/>
          <w:sz w:val="24"/>
          <w:szCs w:val="24"/>
        </w:rPr>
        <w:t>„</w:t>
      </w:r>
      <w:r w:rsidR="00AD7FB6" w:rsidRPr="00AD7FB6">
        <w:rPr>
          <w:b/>
          <w:bCs/>
          <w:i/>
          <w:iCs/>
          <w:sz w:val="24"/>
          <w:szCs w:val="24"/>
        </w:rPr>
        <w:t>Przebudowa</w:t>
      </w:r>
      <w:r w:rsidR="00AD7FB6">
        <w:rPr>
          <w:b/>
          <w:bCs/>
          <w:i/>
          <w:iCs/>
          <w:sz w:val="24"/>
          <w:szCs w:val="24"/>
        </w:rPr>
        <w:t xml:space="preserve"> drogi gminnej N</w:t>
      </w:r>
      <w:r w:rsidRPr="00AD7FB6">
        <w:rPr>
          <w:b/>
          <w:bCs/>
          <w:i/>
          <w:iCs/>
          <w:sz w:val="24"/>
          <w:szCs w:val="24"/>
        </w:rPr>
        <w:t>r 106416B</w:t>
      </w:r>
      <w:r w:rsidR="00AD7FB6">
        <w:rPr>
          <w:b/>
          <w:bCs/>
          <w:i/>
          <w:iCs/>
          <w:sz w:val="24"/>
          <w:szCs w:val="24"/>
        </w:rPr>
        <w:t xml:space="preserve"> i przebudowa odcinka drogi gminnej </w:t>
      </w:r>
      <w:r w:rsidRPr="00AD7FB6">
        <w:rPr>
          <w:b/>
          <w:bCs/>
          <w:i/>
          <w:iCs/>
          <w:sz w:val="24"/>
          <w:szCs w:val="24"/>
        </w:rPr>
        <w:t xml:space="preserve"> Nr 106344 B obręb ewidencyjny</w:t>
      </w:r>
      <w:r>
        <w:rPr>
          <w:b/>
          <w:bCs/>
          <w:i/>
          <w:iCs/>
          <w:sz w:val="28"/>
          <w:szCs w:val="28"/>
        </w:rPr>
        <w:t xml:space="preserve"> Leśniewo Niedźwiedź</w:t>
      </w:r>
      <w:r w:rsidRPr="004E74D5">
        <w:rPr>
          <w:b/>
          <w:bCs/>
          <w:i/>
          <w:iCs/>
          <w:sz w:val="28"/>
          <w:szCs w:val="28"/>
        </w:rPr>
        <w:t>”</w:t>
      </w:r>
    </w:p>
    <w:p w:rsidR="00074CF3" w:rsidRDefault="00074CF3" w:rsidP="00074CF3">
      <w:pPr>
        <w:jc w:val="center"/>
        <w:rPr>
          <w:i/>
        </w:rPr>
      </w:pPr>
    </w:p>
    <w:p w:rsidR="00074CF3" w:rsidRPr="001D5998" w:rsidRDefault="00074CF3" w:rsidP="00074CF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Pr="00B53E6B">
        <w:t>oświadczamy, że</w:t>
      </w:r>
      <w:r>
        <w:t>:</w:t>
      </w:r>
    </w:p>
    <w:p w:rsidR="00074CF3" w:rsidRPr="00B53E6B" w:rsidRDefault="00074CF3" w:rsidP="00074CF3">
      <w:pPr>
        <w:numPr>
          <w:ilvl w:val="0"/>
          <w:numId w:val="47"/>
        </w:numPr>
        <w:suppressAutoHyphens w:val="0"/>
        <w:spacing w:line="360" w:lineRule="auto"/>
        <w:jc w:val="both"/>
      </w:pPr>
      <w:r w:rsidRPr="00B53E6B">
        <w:t>nie należymy do grupy kapitałowej, o której mowa w art. 24 ust. 2 pkt 5 ustawy Prawo zamówień publicznych *,</w:t>
      </w:r>
    </w:p>
    <w:p w:rsidR="00074CF3" w:rsidRDefault="00074CF3" w:rsidP="00074CF3">
      <w:pPr>
        <w:numPr>
          <w:ilvl w:val="0"/>
          <w:numId w:val="47"/>
        </w:numPr>
        <w:suppressAutoHyphens w:val="0"/>
        <w:spacing w:line="360" w:lineRule="auto"/>
        <w:jc w:val="both"/>
      </w:pPr>
      <w:r w:rsidRPr="00B53E6B">
        <w:t xml:space="preserve">należymy do grupy kapitałowej, o której mowa w art. 24 ust. 2 pkt 5 ustawy Prawo zamówień publicznych*. </w:t>
      </w:r>
    </w:p>
    <w:p w:rsidR="00074CF3" w:rsidRPr="00B53E6B" w:rsidRDefault="00074CF3" w:rsidP="00074CF3">
      <w:pPr>
        <w:tabs>
          <w:tab w:val="left" w:pos="851"/>
        </w:tabs>
        <w:suppressAutoHyphens w:val="0"/>
        <w:spacing w:line="360" w:lineRule="auto"/>
        <w:jc w:val="both"/>
      </w:pPr>
      <w:r>
        <w:tab/>
      </w:r>
      <w:r w:rsidRPr="00B53E6B">
        <w:t xml:space="preserve">W przypadku przynależności Wykonawcy do grupy kapitałowej, o której mowa </w:t>
      </w:r>
      <w:r>
        <w:t xml:space="preserve">                 </w:t>
      </w:r>
      <w:r w:rsidRPr="00B53E6B">
        <w:t>w art. 24 ust. 2 pkt 5 ustawy Prawo zamówień publicznych,  Wykonawca składa wraz z ofertą listę podmiotów należących do grupy kapitałowej.</w:t>
      </w:r>
    </w:p>
    <w:p w:rsidR="00074CF3" w:rsidRDefault="00074CF3" w:rsidP="00074CF3">
      <w:pPr>
        <w:jc w:val="both"/>
        <w:rPr>
          <w:rFonts w:ascii="Calibri" w:hAnsi="Calibri"/>
        </w:rPr>
      </w:pPr>
    </w:p>
    <w:p w:rsidR="00074CF3" w:rsidRDefault="00074CF3" w:rsidP="00074CF3">
      <w:pPr>
        <w:rPr>
          <w:rFonts w:ascii="Calibri" w:hAnsi="Calibri"/>
        </w:rPr>
      </w:pPr>
    </w:p>
    <w:p w:rsidR="00074CF3" w:rsidRDefault="00074CF3" w:rsidP="00074CF3">
      <w:pPr>
        <w:rPr>
          <w:rFonts w:ascii="Calibri" w:hAnsi="Calibri"/>
        </w:rPr>
      </w:pPr>
    </w:p>
    <w:p w:rsidR="00074CF3" w:rsidRDefault="00074CF3" w:rsidP="00074CF3">
      <w:pPr>
        <w:rPr>
          <w:rFonts w:ascii="Calibri" w:hAnsi="Calibri"/>
        </w:rPr>
      </w:pPr>
    </w:p>
    <w:p w:rsidR="00074CF3" w:rsidRDefault="00074CF3" w:rsidP="00074CF3">
      <w:pPr>
        <w:ind w:left="4860" w:hanging="4860"/>
        <w:rPr>
          <w:sz w:val="16"/>
          <w:szCs w:val="16"/>
        </w:rPr>
      </w:pPr>
      <w:r w:rsidRPr="00622072">
        <w:rPr>
          <w:sz w:val="16"/>
          <w:szCs w:val="16"/>
        </w:rPr>
        <w:t>…......................................... …..........................................</w:t>
      </w:r>
      <w:r>
        <w:rPr>
          <w:sz w:val="16"/>
          <w:szCs w:val="16"/>
        </w:rPr>
        <w:t xml:space="preserve">                                </w:t>
      </w:r>
      <w:r w:rsidRPr="00622072">
        <w:rPr>
          <w:sz w:val="16"/>
          <w:szCs w:val="16"/>
        </w:rPr>
        <w:t>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  <w:r>
        <w:rPr>
          <w:sz w:val="16"/>
          <w:szCs w:val="16"/>
        </w:rPr>
        <w:t xml:space="preserve">     </w:t>
      </w:r>
    </w:p>
    <w:p w:rsidR="00074CF3" w:rsidRDefault="00074CF3" w:rsidP="00074CF3">
      <w:pPr>
        <w:ind w:left="4956" w:hanging="4956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Miejscowość i data                                                            </w:t>
      </w:r>
      <w:r>
        <w:rPr>
          <w:i/>
          <w:sz w:val="18"/>
          <w:szCs w:val="18"/>
        </w:rPr>
        <w:t>(O</w:t>
      </w:r>
      <w:r w:rsidRPr="00DA6389">
        <w:rPr>
          <w:i/>
          <w:sz w:val="18"/>
          <w:szCs w:val="18"/>
        </w:rPr>
        <w:t>soba lub osoby upoważn</w:t>
      </w:r>
      <w:r>
        <w:rPr>
          <w:i/>
          <w:sz w:val="18"/>
          <w:szCs w:val="18"/>
        </w:rPr>
        <w:t xml:space="preserve">ione do podpisywania </w:t>
      </w:r>
    </w:p>
    <w:p w:rsidR="00074CF3" w:rsidRPr="00DA6389" w:rsidRDefault="00074CF3" w:rsidP="00074CF3">
      <w:pPr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w imieniu W</w:t>
      </w:r>
      <w:r w:rsidRPr="00DA6389">
        <w:rPr>
          <w:i/>
          <w:sz w:val="18"/>
          <w:szCs w:val="18"/>
        </w:rPr>
        <w:t>ykonawcy)</w:t>
      </w:r>
    </w:p>
    <w:p w:rsidR="00074CF3" w:rsidRDefault="00074CF3" w:rsidP="00074CF3">
      <w:pPr>
        <w:rPr>
          <w:rFonts w:ascii="Calibri" w:hAnsi="Calibri"/>
        </w:rPr>
      </w:pPr>
    </w:p>
    <w:p w:rsidR="00074CF3" w:rsidRDefault="00074CF3" w:rsidP="00074CF3">
      <w:pPr>
        <w:rPr>
          <w:rFonts w:ascii="Calibri" w:hAnsi="Calibri"/>
        </w:rPr>
      </w:pPr>
    </w:p>
    <w:p w:rsidR="00074CF3" w:rsidRDefault="00074CF3" w:rsidP="00074CF3">
      <w:pPr>
        <w:rPr>
          <w:rFonts w:ascii="Calibri" w:hAnsi="Calibri"/>
        </w:rPr>
      </w:pPr>
    </w:p>
    <w:p w:rsidR="00074CF3" w:rsidRDefault="00074CF3" w:rsidP="00074CF3">
      <w:pPr>
        <w:rPr>
          <w:rFonts w:ascii="Calibri" w:hAnsi="Calibri"/>
        </w:rPr>
      </w:pPr>
    </w:p>
    <w:p w:rsidR="00074CF3" w:rsidRDefault="00074CF3" w:rsidP="00074CF3">
      <w:pPr>
        <w:rPr>
          <w:rFonts w:ascii="Calibri" w:hAnsi="Calibri"/>
        </w:rPr>
      </w:pPr>
    </w:p>
    <w:p w:rsidR="00074CF3" w:rsidRPr="00B53E6B" w:rsidRDefault="00074CF3" w:rsidP="00074CF3">
      <w:r w:rsidRPr="00B53E6B">
        <w:t>* - niepotrzebne skreślić.</w:t>
      </w:r>
    </w:p>
    <w:p w:rsidR="00074CF3" w:rsidRDefault="00074CF3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8603BE" w:rsidRDefault="008603BE" w:rsidP="00074CF3">
      <w:pPr>
        <w:spacing w:line="260" w:lineRule="atLeast"/>
        <w:jc w:val="both"/>
      </w:pPr>
    </w:p>
    <w:p w:rsidR="008603BE" w:rsidRDefault="008603BE" w:rsidP="00074CF3">
      <w:pPr>
        <w:spacing w:line="260" w:lineRule="atLeast"/>
        <w:jc w:val="both"/>
      </w:pPr>
    </w:p>
    <w:p w:rsidR="008603BE" w:rsidRDefault="008603BE" w:rsidP="00074CF3">
      <w:pPr>
        <w:spacing w:line="260" w:lineRule="atLeast"/>
        <w:jc w:val="both"/>
      </w:pPr>
    </w:p>
    <w:p w:rsidR="00AD7FB6" w:rsidRDefault="00AD7FB6" w:rsidP="00074CF3">
      <w:pPr>
        <w:spacing w:line="260" w:lineRule="atLeast"/>
        <w:jc w:val="both"/>
      </w:pPr>
    </w:p>
    <w:p w:rsidR="00074CF3" w:rsidRDefault="00074CF3" w:rsidP="00074CF3"/>
    <w:p w:rsidR="00074CF3" w:rsidRDefault="00074CF3" w:rsidP="00074CF3">
      <w:pPr>
        <w:spacing w:line="260" w:lineRule="atLeast"/>
        <w:jc w:val="right"/>
        <w:rPr>
          <w:b/>
          <w:bCs/>
          <w:i/>
          <w:sz w:val="28"/>
          <w:szCs w:val="28"/>
        </w:rPr>
      </w:pPr>
      <w:r w:rsidRPr="00552D80">
        <w:rPr>
          <w:b/>
          <w:bCs/>
          <w:i/>
          <w:sz w:val="28"/>
          <w:szCs w:val="28"/>
        </w:rPr>
        <w:lastRenderedPageBreak/>
        <w:t>Projekt</w:t>
      </w:r>
    </w:p>
    <w:p w:rsidR="00074CF3" w:rsidRPr="00552D80" w:rsidRDefault="00074CF3" w:rsidP="00074CF3">
      <w:pPr>
        <w:spacing w:line="260" w:lineRule="atLeast"/>
        <w:jc w:val="right"/>
        <w:rPr>
          <w:b/>
          <w:bCs/>
          <w:i/>
          <w:sz w:val="28"/>
          <w:szCs w:val="28"/>
        </w:rPr>
      </w:pPr>
    </w:p>
    <w:p w:rsidR="00074CF3" w:rsidRDefault="00074CF3" w:rsidP="00074CF3">
      <w:pPr>
        <w:tabs>
          <w:tab w:val="left" w:pos="360"/>
        </w:tabs>
        <w:suppressAutoHyphens w:val="0"/>
        <w:autoSpaceDE w:val="0"/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UMOWA</w:t>
      </w:r>
    </w:p>
    <w:p w:rsidR="00074CF3" w:rsidRPr="008603BE" w:rsidRDefault="00074CF3" w:rsidP="00074CF3">
      <w:pPr>
        <w:pStyle w:val="Tekstpodstawowy"/>
        <w:jc w:val="left"/>
        <w:rPr>
          <w:sz w:val="24"/>
          <w:szCs w:val="24"/>
        </w:rPr>
      </w:pPr>
      <w:r w:rsidRPr="008603BE">
        <w:rPr>
          <w:sz w:val="24"/>
          <w:szCs w:val="24"/>
        </w:rPr>
        <w:t>zawarta w dniu ............2016 roku w Kuleszach Kościelnych  pomiędzy Urzędem Gminy Kulesze Kościelne ul. Główna 6,18-208  Kulesze Kościelne zwany dalej „Zamawiającym” reprezentowanym przez:</w:t>
      </w:r>
    </w:p>
    <w:p w:rsidR="00074CF3" w:rsidRPr="008603BE" w:rsidRDefault="00074CF3" w:rsidP="00074CF3">
      <w:pPr>
        <w:pStyle w:val="Tekstpodstawowy"/>
        <w:jc w:val="left"/>
        <w:rPr>
          <w:sz w:val="24"/>
          <w:szCs w:val="24"/>
        </w:rPr>
      </w:pPr>
      <w:r w:rsidRPr="008603BE">
        <w:rPr>
          <w:sz w:val="24"/>
          <w:szCs w:val="24"/>
        </w:rPr>
        <w:t xml:space="preserve">1.Józef  Grochowski  – Wójt Gminy Kulesze Kościelne </w:t>
      </w:r>
    </w:p>
    <w:p w:rsidR="00074CF3" w:rsidRPr="008603BE" w:rsidRDefault="00074CF3" w:rsidP="00074CF3">
      <w:pPr>
        <w:pStyle w:val="Tekstpodstawowy"/>
        <w:jc w:val="left"/>
        <w:rPr>
          <w:sz w:val="24"/>
          <w:szCs w:val="24"/>
        </w:rPr>
      </w:pPr>
      <w:r w:rsidRPr="008603BE">
        <w:rPr>
          <w:sz w:val="24"/>
          <w:szCs w:val="24"/>
        </w:rPr>
        <w:t xml:space="preserve">2 przy kontrasygnacie Skarbnika Gminy – Ewa </w:t>
      </w:r>
      <w:proofErr w:type="spellStart"/>
      <w:r w:rsidRPr="008603BE">
        <w:rPr>
          <w:sz w:val="24"/>
          <w:szCs w:val="24"/>
        </w:rPr>
        <w:t>Klewinowska</w:t>
      </w:r>
      <w:proofErr w:type="spellEnd"/>
    </w:p>
    <w:p w:rsidR="00074CF3" w:rsidRPr="008603BE" w:rsidRDefault="00074CF3" w:rsidP="00074CF3">
      <w:pPr>
        <w:pStyle w:val="Tekstpodstawowy"/>
        <w:ind w:left="5040"/>
        <w:rPr>
          <w:sz w:val="24"/>
          <w:szCs w:val="24"/>
        </w:rPr>
      </w:pPr>
    </w:p>
    <w:p w:rsidR="00074CF3" w:rsidRPr="008603BE" w:rsidRDefault="00074CF3" w:rsidP="00074CF3">
      <w:pPr>
        <w:pStyle w:val="Tekstpodstawowy"/>
        <w:rPr>
          <w:sz w:val="24"/>
          <w:szCs w:val="24"/>
        </w:rPr>
      </w:pPr>
      <w:r w:rsidRPr="008603BE">
        <w:rPr>
          <w:sz w:val="24"/>
          <w:szCs w:val="24"/>
        </w:rPr>
        <w:t>a...............................................................................................................................zwanym dalej „Wykonawcą” reprezentowanym przez:</w:t>
      </w:r>
    </w:p>
    <w:p w:rsidR="00074CF3" w:rsidRPr="008603BE" w:rsidRDefault="00074CF3" w:rsidP="00074CF3">
      <w:pPr>
        <w:pStyle w:val="Tekstpodstawowy"/>
        <w:rPr>
          <w:sz w:val="24"/>
          <w:szCs w:val="24"/>
        </w:rPr>
      </w:pPr>
      <w:r w:rsidRPr="008603BE">
        <w:rPr>
          <w:sz w:val="24"/>
          <w:szCs w:val="24"/>
        </w:rPr>
        <w:t>1. ...........................................................</w:t>
      </w:r>
    </w:p>
    <w:p w:rsidR="00074CF3" w:rsidRPr="008603BE" w:rsidRDefault="00074CF3" w:rsidP="00074CF3">
      <w:pPr>
        <w:pStyle w:val="Tekstpodstawowy"/>
        <w:rPr>
          <w:sz w:val="24"/>
          <w:szCs w:val="24"/>
        </w:rPr>
      </w:pPr>
      <w:r w:rsidRPr="008603BE">
        <w:rPr>
          <w:sz w:val="24"/>
          <w:szCs w:val="24"/>
        </w:rPr>
        <w:t>została zawarta umowa następującej treści:</w:t>
      </w:r>
    </w:p>
    <w:p w:rsidR="00074CF3" w:rsidRPr="008603BE" w:rsidRDefault="00074CF3" w:rsidP="00074CF3">
      <w:pPr>
        <w:tabs>
          <w:tab w:val="left" w:pos="360"/>
        </w:tabs>
        <w:autoSpaceDE w:val="0"/>
        <w:ind w:firstLine="708"/>
        <w:jc w:val="both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b/>
          <w:bCs/>
          <w:i/>
          <w:iCs/>
          <w:sz w:val="24"/>
          <w:szCs w:val="24"/>
        </w:rPr>
      </w:pPr>
      <w:r w:rsidRPr="008603BE">
        <w:rPr>
          <w:sz w:val="24"/>
          <w:szCs w:val="24"/>
        </w:rPr>
        <w:t>W rezultacie dokonania przez Zamawiaj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cego wyboru najkorzystniejszej oferty Wykonawcy zło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onej na dzień ………..2016 roku w post</w:t>
      </w:r>
      <w:r w:rsidRPr="008603BE">
        <w:rPr>
          <w:rFonts w:eastAsia="TimesNewRoman"/>
          <w:sz w:val="24"/>
          <w:szCs w:val="24"/>
        </w:rPr>
        <w:t>ę</w:t>
      </w:r>
      <w:r w:rsidRPr="008603BE">
        <w:rPr>
          <w:sz w:val="24"/>
          <w:szCs w:val="24"/>
        </w:rPr>
        <w:t xml:space="preserve">powaniu o udzielenie zamówienia publicznego pn. </w:t>
      </w:r>
      <w:r w:rsidRPr="008603BE">
        <w:rPr>
          <w:b/>
          <w:bCs/>
          <w:i/>
          <w:iCs/>
          <w:sz w:val="24"/>
          <w:szCs w:val="24"/>
        </w:rPr>
        <w:t>„</w:t>
      </w:r>
      <w:r w:rsidR="00AD7FB6" w:rsidRPr="008603BE">
        <w:rPr>
          <w:b/>
          <w:bCs/>
          <w:i/>
          <w:iCs/>
          <w:sz w:val="24"/>
          <w:szCs w:val="24"/>
        </w:rPr>
        <w:t>Przebudowa</w:t>
      </w:r>
      <w:r w:rsidRPr="008603BE">
        <w:rPr>
          <w:b/>
          <w:bCs/>
          <w:i/>
          <w:iCs/>
          <w:sz w:val="24"/>
          <w:szCs w:val="24"/>
        </w:rPr>
        <w:t xml:space="preserve">   </w:t>
      </w:r>
      <w:r w:rsidR="00AD7FB6" w:rsidRPr="008603BE">
        <w:rPr>
          <w:b/>
          <w:bCs/>
          <w:i/>
          <w:iCs/>
          <w:sz w:val="24"/>
          <w:szCs w:val="24"/>
        </w:rPr>
        <w:t xml:space="preserve">drogi gminnej </w:t>
      </w:r>
      <w:r w:rsidRPr="008603BE">
        <w:rPr>
          <w:b/>
          <w:bCs/>
          <w:i/>
          <w:iCs/>
          <w:sz w:val="24"/>
          <w:szCs w:val="24"/>
        </w:rPr>
        <w:t xml:space="preserve"> Nr 106416B</w:t>
      </w:r>
      <w:r w:rsidR="00E42ECB" w:rsidRPr="008603BE">
        <w:rPr>
          <w:b/>
          <w:bCs/>
          <w:i/>
          <w:iCs/>
          <w:sz w:val="24"/>
          <w:szCs w:val="24"/>
        </w:rPr>
        <w:t xml:space="preserve"> i przebudowa odcinka drogi gminnej </w:t>
      </w:r>
      <w:r w:rsidRPr="008603BE">
        <w:rPr>
          <w:b/>
          <w:bCs/>
          <w:i/>
          <w:iCs/>
          <w:sz w:val="24"/>
          <w:szCs w:val="24"/>
        </w:rPr>
        <w:t xml:space="preserve"> Nr 106344 B obręb ewidencyjny Leśniewo Niedźwiedź”</w:t>
      </w:r>
    </w:p>
    <w:p w:rsidR="00074CF3" w:rsidRPr="008603BE" w:rsidRDefault="00074CF3" w:rsidP="00074CF3">
      <w:pPr>
        <w:jc w:val="center"/>
        <w:rPr>
          <w:i/>
          <w:sz w:val="24"/>
          <w:szCs w:val="24"/>
        </w:rPr>
      </w:pPr>
    </w:p>
    <w:p w:rsidR="00074CF3" w:rsidRPr="008603BE" w:rsidRDefault="00074CF3" w:rsidP="00074CF3">
      <w:pPr>
        <w:jc w:val="both"/>
        <w:rPr>
          <w:b/>
          <w:bCs/>
          <w:i/>
          <w:iCs/>
          <w:sz w:val="24"/>
          <w:szCs w:val="24"/>
        </w:rPr>
      </w:pPr>
      <w:r w:rsidRPr="008603BE">
        <w:rPr>
          <w:b/>
          <w:bCs/>
          <w:i/>
          <w:iCs/>
          <w:sz w:val="24"/>
          <w:szCs w:val="24"/>
        </w:rPr>
        <w:t xml:space="preserve"> </w:t>
      </w:r>
      <w:r w:rsidRPr="008603BE">
        <w:rPr>
          <w:sz w:val="24"/>
          <w:szCs w:val="24"/>
        </w:rPr>
        <w:t>prowadzonego</w:t>
      </w:r>
      <w:r w:rsidRPr="008603BE">
        <w:rPr>
          <w:b/>
          <w:i/>
          <w:sz w:val="24"/>
          <w:szCs w:val="24"/>
        </w:rPr>
        <w:t xml:space="preserve"> </w:t>
      </w:r>
      <w:r w:rsidRPr="008603BE">
        <w:rPr>
          <w:sz w:val="24"/>
          <w:szCs w:val="24"/>
        </w:rPr>
        <w:t>w trybie przetargu nieograniczonego w rozumieniu ustawy z dnia 29 stycznia 2004 r. Prawo</w:t>
      </w:r>
      <w:r w:rsidRPr="008603BE">
        <w:rPr>
          <w:b/>
          <w:i/>
          <w:sz w:val="24"/>
          <w:szCs w:val="24"/>
        </w:rPr>
        <w:t xml:space="preserve"> </w:t>
      </w:r>
      <w:r w:rsidRPr="008603BE">
        <w:rPr>
          <w:sz w:val="24"/>
          <w:szCs w:val="24"/>
        </w:rPr>
        <w:t>zamówie</w:t>
      </w:r>
      <w:r w:rsidRPr="008603BE">
        <w:rPr>
          <w:rFonts w:eastAsia="TimesNewRoman"/>
          <w:sz w:val="24"/>
          <w:szCs w:val="24"/>
        </w:rPr>
        <w:t xml:space="preserve">ń </w:t>
      </w:r>
      <w:r w:rsidRPr="008603BE">
        <w:rPr>
          <w:sz w:val="24"/>
          <w:szCs w:val="24"/>
        </w:rPr>
        <w:t>publicznych (</w:t>
      </w:r>
      <w:r w:rsidRPr="008603BE">
        <w:rPr>
          <w:iCs/>
          <w:sz w:val="24"/>
          <w:szCs w:val="24"/>
        </w:rPr>
        <w:t>Dz. U. z 2015 r. poz. 2164)</w:t>
      </w:r>
      <w:r w:rsidRPr="008603BE">
        <w:rPr>
          <w:i/>
          <w:iCs/>
          <w:sz w:val="24"/>
          <w:szCs w:val="24"/>
        </w:rPr>
        <w:t xml:space="preserve"> </w:t>
      </w:r>
      <w:r w:rsidRPr="008603BE">
        <w:rPr>
          <w:sz w:val="24"/>
          <w:szCs w:val="24"/>
        </w:rPr>
        <w:t>została</w:t>
      </w:r>
      <w:r w:rsidRPr="008603BE">
        <w:rPr>
          <w:b/>
          <w:i/>
          <w:sz w:val="24"/>
          <w:szCs w:val="24"/>
        </w:rPr>
        <w:t xml:space="preserve"> </w:t>
      </w:r>
      <w:r w:rsidRPr="008603BE">
        <w:rPr>
          <w:sz w:val="24"/>
          <w:szCs w:val="24"/>
        </w:rPr>
        <w:t>zawarta umowa o nast</w:t>
      </w:r>
      <w:r w:rsidRPr="008603BE">
        <w:rPr>
          <w:rFonts w:eastAsia="TimesNewRoman"/>
          <w:sz w:val="24"/>
          <w:szCs w:val="24"/>
        </w:rPr>
        <w:t>ę</w:t>
      </w:r>
      <w:r w:rsidRPr="008603BE">
        <w:rPr>
          <w:sz w:val="24"/>
          <w:szCs w:val="24"/>
        </w:rPr>
        <w:t>puj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cej tre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ci:</w:t>
      </w:r>
    </w:p>
    <w:p w:rsidR="00074CF3" w:rsidRPr="008603BE" w:rsidRDefault="00074CF3" w:rsidP="00074CF3">
      <w:pPr>
        <w:tabs>
          <w:tab w:val="left" w:pos="360"/>
        </w:tabs>
        <w:autoSpaceDE w:val="0"/>
        <w:ind w:firstLine="708"/>
        <w:jc w:val="both"/>
        <w:rPr>
          <w:sz w:val="24"/>
          <w:szCs w:val="24"/>
        </w:rPr>
      </w:pPr>
    </w:p>
    <w:p w:rsidR="00074CF3" w:rsidRPr="008603BE" w:rsidRDefault="00074CF3" w:rsidP="00074CF3">
      <w:pPr>
        <w:pStyle w:val="Tekstpodstawowy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</w:t>
      </w:r>
    </w:p>
    <w:p w:rsidR="00074CF3" w:rsidRPr="008603BE" w:rsidRDefault="00074CF3" w:rsidP="00A7672F">
      <w:pPr>
        <w:tabs>
          <w:tab w:val="left" w:pos="284"/>
          <w:tab w:val="left" w:pos="750"/>
        </w:tabs>
        <w:ind w:left="284" w:hanging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1. Zamawiający zleca, a Wykonawca przyjmuje do wykonania </w:t>
      </w:r>
      <w:r w:rsidR="00A7672F">
        <w:rPr>
          <w:sz w:val="24"/>
          <w:szCs w:val="24"/>
        </w:rPr>
        <w:t>przebudowę</w:t>
      </w:r>
      <w:r w:rsidR="00A7672F" w:rsidRPr="00A7672F">
        <w:rPr>
          <w:sz w:val="24"/>
          <w:szCs w:val="24"/>
        </w:rPr>
        <w:t xml:space="preserve">   drogi gminnej  Nr 106416B i przebudow</w:t>
      </w:r>
      <w:r w:rsidR="00A7672F">
        <w:rPr>
          <w:sz w:val="24"/>
          <w:szCs w:val="24"/>
        </w:rPr>
        <w:t>ę</w:t>
      </w:r>
      <w:r w:rsidR="00A7672F" w:rsidRPr="00A7672F">
        <w:rPr>
          <w:sz w:val="24"/>
          <w:szCs w:val="24"/>
        </w:rPr>
        <w:t xml:space="preserve"> odcinka drogi gminnej  Nr 106344 B obręb ewidencyjny Leśniewo Niedźwiedź</w:t>
      </w:r>
      <w:r w:rsidR="00A7672F">
        <w:rPr>
          <w:sz w:val="24"/>
          <w:szCs w:val="24"/>
        </w:rPr>
        <w:t>.</w:t>
      </w:r>
    </w:p>
    <w:p w:rsidR="00074CF3" w:rsidRPr="008603BE" w:rsidRDefault="00074CF3" w:rsidP="00074CF3">
      <w:pPr>
        <w:ind w:left="284" w:hanging="284"/>
        <w:jc w:val="both"/>
        <w:rPr>
          <w:sz w:val="24"/>
          <w:szCs w:val="24"/>
        </w:rPr>
      </w:pPr>
    </w:p>
    <w:p w:rsidR="00074CF3" w:rsidRPr="008603BE" w:rsidRDefault="00074CF3" w:rsidP="00074CF3">
      <w:pPr>
        <w:ind w:left="284" w:hanging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2. Wykonawca  zobowiązuje się wykonać  powyższy zakres robót zgodnie  z  przedmiarami robót, kosztorysami ofertowymi, dokumentacjami projektowymi, specyfikacjami technicznymi wykonania i odbioru robót, zasadami wiedzy technicznej i sztuki budowlanej oraz przepisami prawa.   </w:t>
      </w:r>
    </w:p>
    <w:p w:rsidR="00074CF3" w:rsidRPr="008603BE" w:rsidRDefault="00074CF3" w:rsidP="00074CF3">
      <w:pPr>
        <w:pStyle w:val="Tekstpodstawowy"/>
        <w:rPr>
          <w:sz w:val="24"/>
          <w:szCs w:val="24"/>
        </w:rPr>
      </w:pPr>
    </w:p>
    <w:p w:rsidR="00074CF3" w:rsidRPr="008603BE" w:rsidRDefault="00074CF3" w:rsidP="00074CF3">
      <w:pPr>
        <w:pStyle w:val="Tekstpodstawowy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2</w:t>
      </w:r>
    </w:p>
    <w:p w:rsidR="00074CF3" w:rsidRPr="008603BE" w:rsidRDefault="00074CF3" w:rsidP="00074CF3">
      <w:pPr>
        <w:pStyle w:val="Tekstpodstawowy"/>
        <w:tabs>
          <w:tab w:val="left" w:pos="284"/>
        </w:tabs>
        <w:rPr>
          <w:sz w:val="24"/>
          <w:szCs w:val="24"/>
        </w:rPr>
      </w:pPr>
      <w:r w:rsidRPr="008603BE">
        <w:rPr>
          <w:sz w:val="24"/>
          <w:szCs w:val="24"/>
        </w:rPr>
        <w:t xml:space="preserve">1. </w:t>
      </w:r>
      <w:r w:rsidRPr="008603BE">
        <w:rPr>
          <w:sz w:val="24"/>
          <w:szCs w:val="24"/>
        </w:rPr>
        <w:tab/>
        <w:t>Termin rozpoczęcia robót ustala się na …………………..........</w:t>
      </w:r>
    </w:p>
    <w:p w:rsidR="00074CF3" w:rsidRPr="008603BE" w:rsidRDefault="00074CF3" w:rsidP="00074CF3">
      <w:pPr>
        <w:tabs>
          <w:tab w:val="left" w:pos="284"/>
          <w:tab w:val="left" w:pos="360"/>
          <w:tab w:val="left" w:pos="1620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2. </w:t>
      </w:r>
      <w:r w:rsidRPr="008603BE">
        <w:rPr>
          <w:sz w:val="24"/>
          <w:szCs w:val="24"/>
        </w:rPr>
        <w:tab/>
        <w:t>Termin zakończenia robót ustala się do dnia  ............................</w:t>
      </w:r>
    </w:p>
    <w:p w:rsidR="00074CF3" w:rsidRPr="008603BE" w:rsidRDefault="00074CF3" w:rsidP="00074CF3">
      <w:pPr>
        <w:pStyle w:val="Tekstpodstawowy"/>
        <w:rPr>
          <w:sz w:val="24"/>
          <w:szCs w:val="24"/>
        </w:rPr>
      </w:pPr>
    </w:p>
    <w:p w:rsidR="00074CF3" w:rsidRPr="008603BE" w:rsidRDefault="00074CF3" w:rsidP="00074CF3">
      <w:pPr>
        <w:pStyle w:val="Tekstpodstawowy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3</w:t>
      </w:r>
    </w:p>
    <w:p w:rsidR="00074CF3" w:rsidRPr="008603BE" w:rsidRDefault="00074CF3" w:rsidP="00074CF3">
      <w:pPr>
        <w:pStyle w:val="Tekstpodstawowy"/>
        <w:tabs>
          <w:tab w:val="left" w:pos="284"/>
        </w:tabs>
        <w:ind w:left="284" w:hanging="284"/>
        <w:rPr>
          <w:sz w:val="24"/>
          <w:szCs w:val="24"/>
        </w:rPr>
      </w:pPr>
      <w:r w:rsidRPr="008603BE">
        <w:rPr>
          <w:sz w:val="24"/>
          <w:szCs w:val="24"/>
        </w:rPr>
        <w:t xml:space="preserve">1.  Strony ustalają, iż wynagrodzenie Wykonawcy za wykonanie przedmiotu umowy stanowi łączna kwota: </w:t>
      </w:r>
    </w:p>
    <w:p w:rsidR="00074CF3" w:rsidRPr="008603BE" w:rsidRDefault="00074CF3" w:rsidP="00074CF3">
      <w:pPr>
        <w:pStyle w:val="Tekstpodstawowy"/>
        <w:tabs>
          <w:tab w:val="left" w:pos="284"/>
        </w:tabs>
        <w:rPr>
          <w:sz w:val="24"/>
          <w:szCs w:val="24"/>
        </w:rPr>
      </w:pPr>
      <w:r w:rsidRPr="008603BE">
        <w:rPr>
          <w:sz w:val="24"/>
          <w:szCs w:val="24"/>
        </w:rPr>
        <w:t xml:space="preserve">- </w:t>
      </w:r>
      <w:r w:rsidRPr="008603BE">
        <w:rPr>
          <w:sz w:val="24"/>
          <w:szCs w:val="24"/>
        </w:rPr>
        <w:tab/>
        <w:t>netto: ................ zł (słownie złotych: ....................................................................................);</w:t>
      </w:r>
    </w:p>
    <w:p w:rsidR="00074CF3" w:rsidRPr="008603BE" w:rsidRDefault="00074CF3" w:rsidP="00074CF3">
      <w:pPr>
        <w:pStyle w:val="Tekstpodstawowy"/>
        <w:tabs>
          <w:tab w:val="left" w:pos="284"/>
        </w:tabs>
        <w:rPr>
          <w:sz w:val="24"/>
          <w:szCs w:val="24"/>
        </w:rPr>
      </w:pPr>
      <w:r w:rsidRPr="008603BE">
        <w:rPr>
          <w:sz w:val="24"/>
          <w:szCs w:val="24"/>
        </w:rPr>
        <w:t xml:space="preserve">- </w:t>
      </w:r>
      <w:r w:rsidRPr="008603BE">
        <w:rPr>
          <w:sz w:val="24"/>
          <w:szCs w:val="24"/>
        </w:rPr>
        <w:tab/>
        <w:t>podatek VAT: ............. zł (słownie złotych: .........................................................................);</w:t>
      </w:r>
    </w:p>
    <w:p w:rsidR="00074CF3" w:rsidRPr="008603BE" w:rsidRDefault="00074CF3" w:rsidP="00074CF3">
      <w:pPr>
        <w:pStyle w:val="Tekstpodstawowy"/>
        <w:tabs>
          <w:tab w:val="left" w:pos="284"/>
        </w:tabs>
        <w:rPr>
          <w:sz w:val="24"/>
          <w:szCs w:val="24"/>
        </w:rPr>
      </w:pPr>
      <w:r w:rsidRPr="008603BE">
        <w:rPr>
          <w:sz w:val="24"/>
          <w:szCs w:val="24"/>
        </w:rPr>
        <w:t xml:space="preserve">- </w:t>
      </w:r>
      <w:r w:rsidRPr="008603BE">
        <w:rPr>
          <w:sz w:val="24"/>
          <w:szCs w:val="24"/>
        </w:rPr>
        <w:tab/>
        <w:t>brutto: ............... zł (słownie złotych: ...................................................................................).</w:t>
      </w:r>
    </w:p>
    <w:p w:rsidR="00074CF3" w:rsidRPr="008603BE" w:rsidRDefault="00074CF3" w:rsidP="00074CF3">
      <w:pPr>
        <w:pStyle w:val="Tekstpodstawowy"/>
        <w:tabs>
          <w:tab w:val="left" w:pos="284"/>
        </w:tabs>
        <w:ind w:left="284" w:hanging="284"/>
        <w:rPr>
          <w:sz w:val="24"/>
          <w:szCs w:val="24"/>
        </w:rPr>
      </w:pPr>
      <w:r w:rsidRPr="008603BE">
        <w:rPr>
          <w:sz w:val="24"/>
          <w:szCs w:val="24"/>
        </w:rPr>
        <w:t>2. Podstawą wystawienia faktury będzie protokół odbioru potwierdzony przez inspektora nadzoru.</w:t>
      </w:r>
    </w:p>
    <w:p w:rsidR="00074CF3" w:rsidRPr="008603BE" w:rsidRDefault="00074CF3" w:rsidP="00074CF3">
      <w:pPr>
        <w:pStyle w:val="Tekstpodstawowy"/>
        <w:tabs>
          <w:tab w:val="left" w:pos="284"/>
        </w:tabs>
        <w:ind w:left="284" w:hanging="284"/>
        <w:rPr>
          <w:sz w:val="24"/>
          <w:szCs w:val="24"/>
        </w:rPr>
      </w:pPr>
      <w:r w:rsidRPr="008603BE">
        <w:rPr>
          <w:sz w:val="24"/>
          <w:szCs w:val="24"/>
        </w:rPr>
        <w:t xml:space="preserve">3.  Wykonawca wraz z fakturą winien dostarczyć Zamawiającemu kosztorys powykonawczy zaakceptowany przez Inspektora Nadzoru.  </w:t>
      </w:r>
    </w:p>
    <w:p w:rsidR="00074CF3" w:rsidRPr="008603BE" w:rsidRDefault="00074CF3" w:rsidP="00074CF3">
      <w:pPr>
        <w:pStyle w:val="Tekstpodstawowy"/>
        <w:tabs>
          <w:tab w:val="left" w:pos="284"/>
        </w:tabs>
        <w:rPr>
          <w:sz w:val="24"/>
          <w:szCs w:val="24"/>
        </w:rPr>
      </w:pPr>
      <w:r w:rsidRPr="008603BE">
        <w:rPr>
          <w:sz w:val="24"/>
          <w:szCs w:val="24"/>
        </w:rPr>
        <w:t>4.  Termin płatności faktury ustala się na 30 dni od daty jej otrzymania.</w:t>
      </w:r>
    </w:p>
    <w:p w:rsidR="00074CF3" w:rsidRPr="008603BE" w:rsidRDefault="00074CF3" w:rsidP="00074CF3">
      <w:pPr>
        <w:pStyle w:val="Tekstpodstawowy"/>
        <w:rPr>
          <w:sz w:val="24"/>
          <w:szCs w:val="24"/>
        </w:rPr>
      </w:pPr>
    </w:p>
    <w:p w:rsidR="00074CF3" w:rsidRPr="008603BE" w:rsidRDefault="00074CF3" w:rsidP="00074CF3">
      <w:pPr>
        <w:pStyle w:val="Tekstpodstawowy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lastRenderedPageBreak/>
        <w:t>§ 4</w:t>
      </w:r>
    </w:p>
    <w:p w:rsidR="00074CF3" w:rsidRPr="008603BE" w:rsidRDefault="00074CF3" w:rsidP="00074CF3">
      <w:pPr>
        <w:pStyle w:val="Tekstpodstawowy"/>
        <w:rPr>
          <w:sz w:val="24"/>
          <w:szCs w:val="24"/>
        </w:rPr>
      </w:pPr>
      <w:r w:rsidRPr="008603BE">
        <w:rPr>
          <w:sz w:val="24"/>
          <w:szCs w:val="24"/>
        </w:rPr>
        <w:t xml:space="preserve">Dopuszcza się zwiększenie lub zmniejszenie zakresu robót w zależności od potrzeb Zamawiającego. W takiej sytuacji rozliczenie następować będzie kosztorysem powykonawczym według cen jednostkowych podanych w kosztorysie ofertowym. </w:t>
      </w:r>
    </w:p>
    <w:p w:rsidR="00074CF3" w:rsidRPr="008603BE" w:rsidRDefault="00074CF3" w:rsidP="00074CF3">
      <w:pPr>
        <w:pStyle w:val="Tekstpodstawowy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5</w:t>
      </w:r>
    </w:p>
    <w:p w:rsidR="00074CF3" w:rsidRPr="008603BE" w:rsidRDefault="00074CF3" w:rsidP="00074CF3">
      <w:pPr>
        <w:pStyle w:val="Tekstpodstawowy22"/>
        <w:tabs>
          <w:tab w:val="left" w:pos="426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Wykonawca, w dniu zawarcia umowy wniesie zabezpieczenie należytego wykonania umowy, </w:t>
      </w:r>
    </w:p>
    <w:p w:rsidR="00074CF3" w:rsidRPr="008603BE" w:rsidRDefault="00074CF3" w:rsidP="00074CF3">
      <w:pPr>
        <w:pStyle w:val="Tekstpodstawowy22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w wysokości 3 % ceny całkowitej brutto podanej w ofercie, w formie…………….…………..,</w:t>
      </w:r>
    </w:p>
    <w:p w:rsidR="00074CF3" w:rsidRPr="008603BE" w:rsidRDefault="00074CF3" w:rsidP="00074CF3">
      <w:pPr>
        <w:pStyle w:val="Tekstpodstawowy22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na kwotę ………………………………………..zł.</w:t>
      </w:r>
    </w:p>
    <w:p w:rsidR="00074CF3" w:rsidRPr="008603BE" w:rsidRDefault="00074CF3" w:rsidP="00074CF3">
      <w:pPr>
        <w:pStyle w:val="Tekstpodstawowy22"/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6</w:t>
      </w:r>
    </w:p>
    <w:p w:rsidR="00074CF3" w:rsidRPr="008603BE" w:rsidRDefault="00074CF3" w:rsidP="00074CF3">
      <w:pPr>
        <w:pStyle w:val="Tekstpodstawowy22"/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1.  Część  zabezpieczenia wykonania  umowy  w  wysokości   70 %   w   kwocie ................. zł </w:t>
      </w:r>
    </w:p>
    <w:p w:rsidR="00074CF3" w:rsidRPr="008603BE" w:rsidRDefault="00074CF3" w:rsidP="00074CF3">
      <w:pPr>
        <w:pStyle w:val="Tekstpodstawowy22"/>
        <w:tabs>
          <w:tab w:val="left" w:pos="284"/>
        </w:tabs>
        <w:ind w:left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(słownie złotych: ...................................................) stanowiąca gwarancję  zgodnego                    z umową wykonania robót,  będzie zwrócona Wykonawcy w ciągu 30 dni po ostatecznym odbiorze.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2.  Pozostałą  część  zabezpieczenia przeznacza się na pokrycie roszczeń w ramach rękojmi tj. </w:t>
      </w:r>
    </w:p>
    <w:p w:rsidR="00074CF3" w:rsidRPr="008603BE" w:rsidRDefault="00074CF3" w:rsidP="00074CF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30 %  w  kwocie .................. zł (słownie złotych: ................................................................) zostanie  zwrócona  w  ciągu  15  dni  po  upływie  okresu  rękojmi.   Rozliczenie wykonawcy  z obciążeń  wynikających  z  rękojmi   musi   być   potwierdzone  protokołem  odbioru   pogwarancyjnego   całości  przedmiotu  umowy.  Podstawą  wystawienia  faktury będzie protokół odbioru potwierdzony przez inspektora nadzoru.</w:t>
      </w:r>
    </w:p>
    <w:p w:rsidR="00074CF3" w:rsidRPr="008603BE" w:rsidRDefault="00074CF3" w:rsidP="00074CF3">
      <w:pPr>
        <w:jc w:val="both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7</w:t>
      </w:r>
    </w:p>
    <w:p w:rsidR="00074CF3" w:rsidRPr="008603BE" w:rsidRDefault="00074CF3" w:rsidP="00074CF3">
      <w:pPr>
        <w:pStyle w:val="Tekstpodstawowy22"/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>1.  Wykonawca ustanawia kierownika budowy ..................................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>2.  Zamawiający ustanawia inspektora nadzoru ..................................</w:t>
      </w:r>
    </w:p>
    <w:p w:rsidR="00074CF3" w:rsidRPr="008603BE" w:rsidRDefault="00074CF3" w:rsidP="00074CF3">
      <w:pPr>
        <w:jc w:val="both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8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Wykonawca zobowiązuje się na swój koszt zabezpieczenie placu budowy, oraz mienia znajdującego się na terenie budowy oraz zapewnić warunki bezpieczeństwa w stosunku                 do  pracowników i osób trzecich.</w:t>
      </w:r>
    </w:p>
    <w:p w:rsidR="00074CF3" w:rsidRPr="008603BE" w:rsidRDefault="00074CF3" w:rsidP="00074CF3">
      <w:pPr>
        <w:jc w:val="center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9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Po zakończeniu robót Wykonawca zobowiązany jest uporządkować teren budowy i przekazać obiekt w terminie ustalonym na odbiór robót.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10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Wykonawca udziela Zamawiającemu gwarancji na wykonanie roboty w myśl przepisów kodeksu cywilnego, zobowiązując się usunąć wady fizyczne obiektu ujawnione w okresie               ................................. od daty odbioru końcowego.</w:t>
      </w:r>
    </w:p>
    <w:p w:rsidR="00074CF3" w:rsidRPr="008603BE" w:rsidRDefault="00074CF3" w:rsidP="00074CF3">
      <w:pPr>
        <w:jc w:val="center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11</w:t>
      </w:r>
    </w:p>
    <w:p w:rsidR="00074CF3" w:rsidRPr="008603BE" w:rsidRDefault="00074CF3" w:rsidP="00074CF3">
      <w:pPr>
        <w:pStyle w:val="Tekstpodstawowy22"/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>1.  Przedmiotem odbioru końcowego będzie cały przedmiot umowy.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2.  Zamawiający  wyznaczy  termin  rozpoczęcia  odbioru  przedmiotu  umowy w ciągu 5 dni     </w:t>
      </w:r>
    </w:p>
    <w:p w:rsidR="00074CF3" w:rsidRPr="008603BE" w:rsidRDefault="00074CF3" w:rsidP="00074CF3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od daty zgłoszenia zakończenia robót.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3. Strony postanawiają,  że z czynności odbioru będzie spisany  protokół odbioru  końcowego 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     zawierający  wszelkie  ustalenia  dokonane  w  toku  odbioru  jak  i  terminie  na  usunięcie 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     stwierdzonych ewentualnych wad wykonawstwa.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4.  Zamawiający   nie   ma   obowiązku   przyjęcia   robót   protokołu   odbioru  końcowego w 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     przypadku stwierdzenia przy odbiorze wad wykonawstwa.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5.  Wykonawca   zobowiązany   jest   do   żądania   wyznaczenia   terminu na ponowny odbiór 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lastRenderedPageBreak/>
        <w:t xml:space="preserve">     końcowy.</w:t>
      </w:r>
    </w:p>
    <w:p w:rsidR="00074CF3" w:rsidRPr="008603BE" w:rsidRDefault="00074CF3" w:rsidP="00074CF3">
      <w:pPr>
        <w:tabs>
          <w:tab w:val="left" w:pos="284"/>
        </w:tabs>
        <w:jc w:val="both"/>
        <w:rPr>
          <w:sz w:val="24"/>
          <w:szCs w:val="24"/>
        </w:rPr>
      </w:pPr>
    </w:p>
    <w:p w:rsidR="00074CF3" w:rsidRPr="008603BE" w:rsidRDefault="00074CF3" w:rsidP="00074CF3">
      <w:pPr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12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Wynagrodzenie  Wykonawcy  jest  niezmienne   bez   względu   na   zmiany   cen   sprzętu 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budowlanego i stawek robocizny  jakie kształtować się będą w czasie realizacji przedmiotu 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umowy, a ponadto nie podlega waloryzacji.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13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Strony postanawiają, że rozliczenie za wykonanie przedmiotu umowy będzie dokonane                     po odbiorze robót potwierdzonym przez inspektora nadzoru. Należności za wykonanie przedmiotu umowy będą przekazywane na rachunek Wykonawcy w terminie 30 dni od daty  dostarczenia faktury.</w:t>
      </w: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14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Strony umowy ustalają następujący system odszkodowań umownych:</w:t>
      </w:r>
    </w:p>
    <w:p w:rsidR="00074CF3" w:rsidRPr="008603BE" w:rsidRDefault="00074CF3" w:rsidP="00074CF3">
      <w:pPr>
        <w:pStyle w:val="Tekstpodstawowy22"/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>1.  Wykonawca zapłaci Zamawiającemu kwoty umowne:</w:t>
      </w:r>
    </w:p>
    <w:p w:rsidR="00074CF3" w:rsidRPr="008603BE" w:rsidRDefault="00074CF3" w:rsidP="00074CF3">
      <w:pPr>
        <w:pStyle w:val="Tekstpodstawowy22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- </w:t>
      </w:r>
      <w:r w:rsidRPr="008603BE">
        <w:rPr>
          <w:sz w:val="24"/>
          <w:szCs w:val="24"/>
        </w:rPr>
        <w:tab/>
        <w:t>0,2 % umówionego wynagrodzenia za każdy dzień zwłoki w nie dotrzymaniu terminu umownego zakończenia robót,</w:t>
      </w:r>
    </w:p>
    <w:p w:rsidR="00074CF3" w:rsidRPr="008603BE" w:rsidRDefault="00074CF3" w:rsidP="00074CF3">
      <w:pPr>
        <w:pStyle w:val="Tekstpodstawowy22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- 0,1 % umówionego wynagrodzenia za zwłokę w terminie wyznaczonym przez Zamawiającego na usunięcie wad wykonawstwa,</w:t>
      </w:r>
    </w:p>
    <w:p w:rsidR="00074CF3" w:rsidRPr="008603BE" w:rsidRDefault="00074CF3" w:rsidP="00074CF3">
      <w:pPr>
        <w:pStyle w:val="Tekstpodstawowy22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  10 % umówionego wynagrodzenia za odstąpienie do umowy z przyczyn niezależnych od Zamawiającego.</w:t>
      </w:r>
    </w:p>
    <w:p w:rsidR="00074CF3" w:rsidRPr="008603BE" w:rsidRDefault="00074CF3" w:rsidP="00074CF3">
      <w:pPr>
        <w:pStyle w:val="Tekstpodstawowy22"/>
        <w:tabs>
          <w:tab w:val="left" w:pos="284"/>
        </w:tabs>
        <w:jc w:val="both"/>
        <w:rPr>
          <w:sz w:val="24"/>
          <w:szCs w:val="24"/>
        </w:rPr>
      </w:pPr>
      <w:r w:rsidRPr="008603BE">
        <w:rPr>
          <w:sz w:val="24"/>
          <w:szCs w:val="24"/>
        </w:rPr>
        <w:t>2.  Zamawiający zapłaci Wykonawcy kary umowne:</w:t>
      </w:r>
    </w:p>
    <w:p w:rsidR="00074CF3" w:rsidRPr="008603BE" w:rsidRDefault="00074CF3" w:rsidP="00074CF3">
      <w:pPr>
        <w:pStyle w:val="Tekstpodstawowy22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- </w:t>
      </w:r>
      <w:r w:rsidRPr="008603BE">
        <w:rPr>
          <w:sz w:val="24"/>
          <w:szCs w:val="24"/>
        </w:rPr>
        <w:tab/>
        <w:t>z tytułu odstąpienia od umowy z przyczyn niezależnych od wykonawcy 10 % wynagrodzenia umownego.</w:t>
      </w: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15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1.   Zamawiający  ma  prawo  do  natychmiastowego  odstąpienia  od  umowy  lub przerwanie </w:t>
      </w:r>
    </w:p>
    <w:p w:rsidR="00074CF3" w:rsidRPr="008603BE" w:rsidRDefault="00074CF3" w:rsidP="00074CF3">
      <w:pPr>
        <w:pStyle w:val="Tekstpodstawowy22"/>
        <w:ind w:left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wykonanych   robót   przez   Wykonawcę   w   przypadku  wykonania  robót  niezgodnie  z przedmiarem robót, sztuką budowlaną lub przepisami prawa, a także tempem robót nie  dającym gwarancji wykonania zlecenia w terminie.</w:t>
      </w:r>
    </w:p>
    <w:p w:rsidR="00074CF3" w:rsidRPr="008603BE" w:rsidRDefault="00074CF3" w:rsidP="00074CF3">
      <w:pPr>
        <w:pStyle w:val="Tekstpodstawowy22"/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2.   W takim  przypadku  dalsze  wykonanie  robót  Zamawiający zleci innemu Wykonawcy,  a Wykonawca obecny poniesie koszty odstąpienia od umowy wraz z pokryciem różnicy cen wynikających  ze  zmiany  stawki  rozliczeniowej roboczogodziny oraz wzrostu cen pracy sprzętu.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3.   Zamawiający  zastrzega  również,  że  Wykonawca poniesie inne udokumentowane koszty 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      wynikłe w czasie realizacji przerwania robót.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74CF3" w:rsidRPr="008603BE" w:rsidRDefault="00074CF3" w:rsidP="00074CF3">
      <w:pPr>
        <w:pStyle w:val="Tekstpodstawowy22"/>
        <w:tabs>
          <w:tab w:val="left" w:pos="360"/>
        </w:tabs>
        <w:ind w:left="360" w:hanging="360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16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1.</w:t>
      </w:r>
      <w:r w:rsidRPr="008603BE">
        <w:rPr>
          <w:sz w:val="24"/>
          <w:szCs w:val="24"/>
        </w:rPr>
        <w:tab/>
        <w:t>Podwykonawcy.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a) </w:t>
      </w:r>
      <w:r w:rsidRPr="008603BE">
        <w:rPr>
          <w:sz w:val="24"/>
          <w:szCs w:val="24"/>
        </w:rPr>
        <w:tab/>
        <w:t>Wykonawca może powierzyć wykonanie części robót objętych przedmiotem umowy podwykonawcom.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b)</w:t>
      </w:r>
      <w:r w:rsidRPr="008603BE">
        <w:rPr>
          <w:sz w:val="24"/>
          <w:szCs w:val="24"/>
        </w:rPr>
        <w:tab/>
        <w:t xml:space="preserve">Wykonawca ponosi odpowiedzialność za działania lub zaniechania podwykonawców działających na jego rzecz, jak za własne działania lub zaniechania. Powierzenie Podwykonawcy robót nie zwalnia Wykonawcy z odpowiedzialności za wykonanie jakichkolwiek obowiązków przewidzianych umową lub przepisami prawa. 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c)</w:t>
      </w:r>
      <w:r w:rsidRPr="008603BE">
        <w:rPr>
          <w:sz w:val="24"/>
          <w:szCs w:val="24"/>
        </w:rPr>
        <w:tab/>
        <w:t xml:space="preserve">Do zawarcia przez Wykonawcę umowy o podwykonawstwo z Podwykonawcą robót budowlanych jest wymagane uzyskanie przez Wykonawcę pisemnej zgody Zamawiającego. Przed udzieleniem takiej zgody Wykonawca zobowiązany jest przedstawić Zamawiającemu projekt umowy z Podwykonawcą wraz z zakresem robót. </w:t>
      </w:r>
      <w:r w:rsidRPr="008603BE">
        <w:rPr>
          <w:sz w:val="24"/>
          <w:szCs w:val="24"/>
        </w:rPr>
        <w:lastRenderedPageBreak/>
        <w:t xml:space="preserve">Projekt umowy o podwykonawstwo powinien zawierać wszystkie istotne postanowienia umowy, wpływające na zakres odpowiedzialności Zamawiającego z tytułu zapłaty wynagrodzenia należnego podwykonawcy od wykonawcy, a w szczególności zawierać wysokość wynagrodzenia Podwykonawcy. 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ab/>
        <w:t xml:space="preserve">Zgoda Zamawiającego zostanie udzielona wyłącznie w przypadku gdy projekt umowy pomiędzy Podwykonawca a Wykonawcą w sposób odpowiedni uwzględniać będzie postanowienia Umowy, w szczególności dotyczące terminów wykonania robót, terminów odbiorów określonych w harmonogramie rzeczowo-finansowym, zasad odpowiedzialności, a także warunków i zasad płatności wynagrodzenia – w szczególności zasady, zgodnie z którą termin zapłaty wynagrodzenia Podwykonawcy nie może być dłuższy niż 30 dni od dnia doręczenia Wykonawcy faktury lub rachunku, potwierdzających wykonanie  zleconej Podwykonawcy roboty budowlanej. Jeżeli Zamawiający w terminie 14 dni od przedstawienia </w:t>
      </w:r>
      <w:r w:rsidR="008603BE">
        <w:rPr>
          <w:sz w:val="24"/>
          <w:szCs w:val="24"/>
        </w:rPr>
        <w:t xml:space="preserve">przez Wykonawcę projektu umowy </w:t>
      </w:r>
      <w:r w:rsidRPr="008603BE">
        <w:rPr>
          <w:sz w:val="24"/>
          <w:szCs w:val="24"/>
        </w:rPr>
        <w:t>z Podwykonawcą wraz z zakresem robót nie zgłosi na piśmie zastrzeż</w:t>
      </w:r>
      <w:r w:rsidR="008603BE">
        <w:rPr>
          <w:sz w:val="24"/>
          <w:szCs w:val="24"/>
        </w:rPr>
        <w:t xml:space="preserve">eń, uważa się, </w:t>
      </w:r>
      <w:r w:rsidRPr="008603BE">
        <w:rPr>
          <w:sz w:val="24"/>
          <w:szCs w:val="24"/>
        </w:rPr>
        <w:t xml:space="preserve">że wyraził zgodę na zawarcie umowy z podwykonawcą. 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d)</w:t>
      </w:r>
      <w:r w:rsidRPr="008603BE">
        <w:rPr>
          <w:sz w:val="24"/>
          <w:szCs w:val="24"/>
        </w:rPr>
        <w:tab/>
        <w:t>Wykonawca zobowiązuje się do zamieszczenia w umowie z Podwykonawcą robót budowlanych, następujących klauzul umownych: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</w:t>
      </w:r>
      <w:r w:rsidRPr="008603BE">
        <w:rPr>
          <w:sz w:val="24"/>
          <w:szCs w:val="24"/>
        </w:rPr>
        <w:tab/>
        <w:t>zakres i okres odpowiedzialności Podwykonawcy za wady wykonanych robót nie będzie krótszy od zakresu i okresu odpowiedzialności Wykonawcy z tytułu gwarancji jakości                   i rękojmi za wady określonego w umowie;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</w:t>
      </w:r>
      <w:r w:rsidRPr="008603BE">
        <w:rPr>
          <w:sz w:val="24"/>
          <w:szCs w:val="24"/>
        </w:rPr>
        <w:tab/>
        <w:t>Podwykonawca nie może podzlecić wykonania robót dalszemu podwykonawcy bez odrębnej zgody Zamawiającego i Wykonawcy;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</w:t>
      </w:r>
      <w:r w:rsidRPr="008603BE">
        <w:rPr>
          <w:sz w:val="24"/>
          <w:szCs w:val="24"/>
        </w:rPr>
        <w:tab/>
        <w:t>zobowiązujących Podwykonawcę do pisemnego informowania Zamawiającego o każdej zaległej płatności Wykonawcy wobec Podwykonawcy w terminie 14 dni, licząc od dnia powstania zaległości;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</w:t>
      </w:r>
      <w:r w:rsidRPr="008603BE">
        <w:rPr>
          <w:sz w:val="24"/>
          <w:szCs w:val="24"/>
        </w:rPr>
        <w:tab/>
        <w:t>zobowiązujących Podwykonawcę do udzielania pisemnych wyjaśnień Zamawiającemu, na każde jego pisemne żądanie, dotyczących prawidłowości wypłacania przez Wykonawcę wynagrodzenia oraz przedkładania w tym zakresie odpowiednich dokumentów;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</w:t>
      </w:r>
      <w:r w:rsidRPr="008603BE">
        <w:rPr>
          <w:sz w:val="24"/>
          <w:szCs w:val="24"/>
        </w:rPr>
        <w:tab/>
        <w:t>zobowiązujących Podwykonawcę do jednoczesnego doręczenia Zamawiającemu kopii wszystkich dokumentów kierowanych do Wykonawcy, związanych z nieterminowym regulowaniem wynagrodzenia;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</w:t>
      </w:r>
      <w:r w:rsidRPr="008603BE">
        <w:rPr>
          <w:sz w:val="24"/>
          <w:szCs w:val="24"/>
        </w:rPr>
        <w:tab/>
        <w:t>wymagających zgody Zamawiającego na cesję praw wynikających z umowy podwykonawstwa;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</w:t>
      </w:r>
      <w:r w:rsidRPr="008603BE">
        <w:rPr>
          <w:sz w:val="24"/>
          <w:szCs w:val="24"/>
        </w:rPr>
        <w:tab/>
        <w:t>zobowiązujące Podwykonawcę do zachowania trybu i warunków opisanych w niniejszym punkcie przy zawieraniu umowy z dalszym podwykonawcą.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e)</w:t>
      </w:r>
      <w:r w:rsidRPr="008603BE">
        <w:rPr>
          <w:sz w:val="24"/>
          <w:szCs w:val="24"/>
        </w:rPr>
        <w:tab/>
        <w:t xml:space="preserve">W terminie 7 dni od dnia zawarcia umowy o podwykonawstwo, której przedmiotem są roboty budowlane, Wykonawca wręczy Zamawiającemu poświadczoną za zgodność </w:t>
      </w:r>
      <w:r w:rsidRPr="008603BE">
        <w:rPr>
          <w:sz w:val="24"/>
          <w:szCs w:val="24"/>
        </w:rPr>
        <w:br/>
        <w:t xml:space="preserve">z oryginałem kopię tej umowy. Zamawiający w terminie 7 dni od doręczenia umowy </w:t>
      </w:r>
      <w:r w:rsidRPr="008603BE">
        <w:rPr>
          <w:sz w:val="24"/>
          <w:szCs w:val="24"/>
        </w:rPr>
        <w:br/>
        <w:t xml:space="preserve">o podwykonawstwo zgłosi pisemny sprzeciw do tej umowy, w przypadku gdy nie spełnia ona wymogów określonych w </w:t>
      </w:r>
      <w:proofErr w:type="spellStart"/>
      <w:r w:rsidRPr="008603BE">
        <w:rPr>
          <w:sz w:val="24"/>
          <w:szCs w:val="24"/>
        </w:rPr>
        <w:t>ppkt</w:t>
      </w:r>
      <w:proofErr w:type="spellEnd"/>
      <w:r w:rsidRPr="008603BE">
        <w:rPr>
          <w:sz w:val="24"/>
          <w:szCs w:val="24"/>
        </w:rPr>
        <w:t xml:space="preserve">. c. Nie zgłoszenie pisemnego sprzeciwu                             do przedłożonej umowy o podwykonawstwo, której przedmiotem są roboty budowlane, </w:t>
      </w:r>
      <w:r w:rsidRPr="008603BE">
        <w:rPr>
          <w:sz w:val="24"/>
          <w:szCs w:val="24"/>
        </w:rPr>
        <w:br/>
        <w:t xml:space="preserve">w terminie 7 dni, uważa się za akceptację umowy przez Zamawiającego. 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f)</w:t>
      </w:r>
      <w:r w:rsidRPr="008603BE">
        <w:rPr>
          <w:sz w:val="24"/>
          <w:szCs w:val="24"/>
        </w:rPr>
        <w:tab/>
        <w:t>Procedura zawarcia umowy pomiędzy Wykonawca a Podwykonawcą robót budowlanych ma odpowiednie zastosowanie w przypadku każdorazowej zmiany tej umowy.</w:t>
      </w:r>
    </w:p>
    <w:p w:rsidR="00074CF3" w:rsidRPr="008603BE" w:rsidRDefault="00074CF3" w:rsidP="00074CF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g)</w:t>
      </w:r>
      <w:r w:rsidRPr="008603BE">
        <w:rPr>
          <w:sz w:val="24"/>
          <w:szCs w:val="24"/>
        </w:rPr>
        <w:tab/>
        <w:t xml:space="preserve">Zamawiający zastrzega sobie prawo nieudzielenia zgody na podpisanie umowy </w:t>
      </w:r>
      <w:r w:rsidRPr="008603BE">
        <w:rPr>
          <w:sz w:val="24"/>
          <w:szCs w:val="24"/>
        </w:rPr>
        <w:br/>
        <w:t>z Podwykonawcą, jeżeli z dokumentacji przetargowej wynika, że określony zakres robót ma być wykonywany bezpośrednio przez Wykonawcę.</w:t>
      </w:r>
    </w:p>
    <w:p w:rsidR="00074CF3" w:rsidRPr="008603BE" w:rsidRDefault="00074CF3" w:rsidP="00E42ECB">
      <w:pPr>
        <w:tabs>
          <w:tab w:val="left" w:pos="360"/>
        </w:tabs>
        <w:ind w:left="360" w:hanging="360"/>
        <w:rPr>
          <w:sz w:val="24"/>
          <w:szCs w:val="24"/>
        </w:rPr>
      </w:pPr>
      <w:r w:rsidRPr="008603BE">
        <w:rPr>
          <w:sz w:val="24"/>
          <w:szCs w:val="24"/>
        </w:rPr>
        <w:t>h)</w:t>
      </w:r>
      <w:r w:rsidRPr="008603BE">
        <w:rPr>
          <w:sz w:val="24"/>
          <w:szCs w:val="24"/>
        </w:rPr>
        <w:tab/>
        <w:t xml:space="preserve">Procedura dotycząca udzielenia zgody na zawarcie umowy pomiędzy Wykonawcą </w:t>
      </w:r>
      <w:r w:rsidRPr="008603BE">
        <w:rPr>
          <w:sz w:val="24"/>
          <w:szCs w:val="24"/>
        </w:rPr>
        <w:br/>
        <w:t xml:space="preserve">a Podwykonawcą, opisana w niniejszym punkcie znajduje zastosowanie również do </w:t>
      </w:r>
      <w:r w:rsidRPr="008603BE">
        <w:rPr>
          <w:sz w:val="24"/>
          <w:szCs w:val="24"/>
        </w:rPr>
        <w:lastRenderedPageBreak/>
        <w:t>udzielenia przez Zamawiającego zgody na zawarcie umowy pomiędzy Podwykonawcą robót budowlanych a dalszym podwykonawcą robót budowlanych.</w:t>
      </w:r>
    </w:p>
    <w:p w:rsidR="00074CF3" w:rsidRPr="008603BE" w:rsidRDefault="00074CF3" w:rsidP="00E42ECB">
      <w:pPr>
        <w:tabs>
          <w:tab w:val="left" w:pos="360"/>
        </w:tabs>
        <w:ind w:left="360" w:hanging="360"/>
        <w:rPr>
          <w:sz w:val="24"/>
          <w:szCs w:val="24"/>
        </w:rPr>
      </w:pPr>
      <w:r w:rsidRPr="008603BE">
        <w:rPr>
          <w:sz w:val="24"/>
          <w:szCs w:val="24"/>
        </w:rPr>
        <w:t>i)</w:t>
      </w:r>
      <w:r w:rsidRPr="008603BE">
        <w:rPr>
          <w:sz w:val="24"/>
          <w:szCs w:val="24"/>
        </w:rPr>
        <w:tab/>
        <w:t xml:space="preserve">Na żądanie Zamawiającego w terminie 7 dni od dnia zgłoszenia żądania Wykonawca dostarczy zestawienie Podwykonawców robót budowlanych wraz z podaniem zakresu prac, stanu ich wykonania, wysokości wymaganych i niewymagalnych należności oraz innych dokumentów niezbędnych dla oceny stanu rozliczeń Wykonawcy </w:t>
      </w:r>
      <w:r w:rsidRPr="008603BE">
        <w:rPr>
          <w:sz w:val="24"/>
          <w:szCs w:val="24"/>
        </w:rPr>
        <w:br/>
        <w:t>z Podwykonawcami robót budowlanych.</w:t>
      </w:r>
    </w:p>
    <w:p w:rsidR="00074CF3" w:rsidRPr="008603BE" w:rsidRDefault="00074CF3" w:rsidP="00074CF3">
      <w:pPr>
        <w:tabs>
          <w:tab w:val="left" w:pos="360"/>
        </w:tabs>
        <w:jc w:val="both"/>
        <w:rPr>
          <w:sz w:val="24"/>
          <w:szCs w:val="24"/>
        </w:rPr>
      </w:pP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17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1. </w:t>
      </w:r>
      <w:r w:rsidRPr="008603BE">
        <w:rPr>
          <w:sz w:val="24"/>
          <w:szCs w:val="24"/>
        </w:rPr>
        <w:tab/>
        <w:t>Wprowadzenie zmian tre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ci umowy wymaga sporz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dzenia pod rygorem niewa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no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ci pisemnego aneksu z zastrze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eniem art. 144 ust. 1 ustawy Prawo zamówie</w:t>
      </w:r>
      <w:r w:rsidRPr="008603BE">
        <w:rPr>
          <w:rFonts w:eastAsia="TimesNewRoman"/>
          <w:sz w:val="24"/>
          <w:szCs w:val="24"/>
        </w:rPr>
        <w:t xml:space="preserve">ń </w:t>
      </w:r>
      <w:r w:rsidRPr="008603BE">
        <w:rPr>
          <w:sz w:val="24"/>
          <w:szCs w:val="24"/>
        </w:rPr>
        <w:t>publicznych.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2. </w:t>
      </w:r>
      <w:r w:rsidRPr="008603BE">
        <w:rPr>
          <w:sz w:val="24"/>
          <w:szCs w:val="24"/>
        </w:rPr>
        <w:tab/>
        <w:t>Istotne zmiany tre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ci umowy mog</w:t>
      </w:r>
      <w:r w:rsidRPr="008603BE">
        <w:rPr>
          <w:rFonts w:eastAsia="TimesNewRoman"/>
          <w:sz w:val="24"/>
          <w:szCs w:val="24"/>
        </w:rPr>
        <w:t xml:space="preserve">ą </w:t>
      </w:r>
      <w:r w:rsidRPr="008603BE">
        <w:rPr>
          <w:sz w:val="24"/>
          <w:szCs w:val="24"/>
        </w:rPr>
        <w:t>wynika</w:t>
      </w:r>
      <w:r w:rsidRPr="008603BE">
        <w:rPr>
          <w:rFonts w:eastAsia="TimesNewRoman"/>
          <w:sz w:val="24"/>
          <w:szCs w:val="24"/>
        </w:rPr>
        <w:t xml:space="preserve">ć </w:t>
      </w:r>
      <w:r w:rsidRPr="008603BE">
        <w:rPr>
          <w:sz w:val="24"/>
          <w:szCs w:val="24"/>
        </w:rPr>
        <w:t>z nast</w:t>
      </w:r>
      <w:r w:rsidRPr="008603BE">
        <w:rPr>
          <w:rFonts w:eastAsia="TimesNewRoman"/>
          <w:sz w:val="24"/>
          <w:szCs w:val="24"/>
        </w:rPr>
        <w:t>ę</w:t>
      </w:r>
      <w:r w:rsidRPr="008603BE">
        <w:rPr>
          <w:sz w:val="24"/>
          <w:szCs w:val="24"/>
        </w:rPr>
        <w:t>puj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cych okoliczno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ci: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a) </w:t>
      </w:r>
      <w:r w:rsidRPr="008603BE">
        <w:rPr>
          <w:sz w:val="24"/>
          <w:szCs w:val="24"/>
        </w:rPr>
        <w:tab/>
        <w:t>zmian przepisów prawa obowi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zuj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cych w dniu zawarcia umowy,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b)</w:t>
      </w:r>
      <w:r w:rsidRPr="008603BE">
        <w:rPr>
          <w:sz w:val="24"/>
          <w:szCs w:val="24"/>
        </w:rPr>
        <w:tab/>
        <w:t>oczywistych omyłek pisarskich,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c) </w:t>
      </w:r>
      <w:r w:rsidRPr="008603BE">
        <w:rPr>
          <w:sz w:val="24"/>
          <w:szCs w:val="24"/>
        </w:rPr>
        <w:tab/>
        <w:t>w sytuacji wyra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enia przez Zamawiaj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cego zgody na przedłu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enie terminu wykonania przedmiotu zamówienia w przypadku wyst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pienia opó</w:t>
      </w:r>
      <w:r w:rsidRPr="008603BE">
        <w:rPr>
          <w:rFonts w:eastAsia="TimesNewRoman"/>
          <w:sz w:val="24"/>
          <w:szCs w:val="24"/>
        </w:rPr>
        <w:t>ź</w:t>
      </w:r>
      <w:r w:rsidRPr="008603BE">
        <w:rPr>
          <w:sz w:val="24"/>
          <w:szCs w:val="24"/>
        </w:rPr>
        <w:t>nie</w:t>
      </w:r>
      <w:r w:rsidRPr="008603BE">
        <w:rPr>
          <w:rFonts w:eastAsia="TimesNewRoman"/>
          <w:sz w:val="24"/>
          <w:szCs w:val="24"/>
        </w:rPr>
        <w:t xml:space="preserve">ń </w:t>
      </w:r>
      <w:r w:rsidRPr="008603BE">
        <w:rPr>
          <w:sz w:val="24"/>
          <w:szCs w:val="24"/>
        </w:rPr>
        <w:t>wynikaj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cych z: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-</w:t>
      </w:r>
      <w:r w:rsidRPr="008603BE">
        <w:rPr>
          <w:sz w:val="24"/>
          <w:szCs w:val="24"/>
        </w:rPr>
        <w:tab/>
        <w:t>przestojów i opó</w:t>
      </w:r>
      <w:r w:rsidRPr="008603BE">
        <w:rPr>
          <w:rFonts w:eastAsia="TimesNewRoman"/>
          <w:sz w:val="24"/>
          <w:szCs w:val="24"/>
        </w:rPr>
        <w:t>ź</w:t>
      </w:r>
      <w:r w:rsidRPr="008603BE">
        <w:rPr>
          <w:sz w:val="24"/>
          <w:szCs w:val="24"/>
        </w:rPr>
        <w:t>nie</w:t>
      </w:r>
      <w:r w:rsidRPr="008603BE">
        <w:rPr>
          <w:rFonts w:eastAsia="TimesNewRoman"/>
          <w:sz w:val="24"/>
          <w:szCs w:val="24"/>
        </w:rPr>
        <w:t xml:space="preserve">ń </w:t>
      </w:r>
      <w:r w:rsidRPr="008603BE">
        <w:rPr>
          <w:sz w:val="24"/>
          <w:szCs w:val="24"/>
        </w:rPr>
        <w:t>zawinionych przez Zamawiaj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cego;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- </w:t>
      </w:r>
      <w:r w:rsidRPr="008603BE">
        <w:rPr>
          <w:sz w:val="24"/>
          <w:szCs w:val="24"/>
        </w:rPr>
        <w:tab/>
        <w:t>działania siły wy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szej (na przykład kl</w:t>
      </w:r>
      <w:r w:rsidRPr="008603BE">
        <w:rPr>
          <w:rFonts w:eastAsia="TimesNewRoman"/>
          <w:sz w:val="24"/>
          <w:szCs w:val="24"/>
        </w:rPr>
        <w:t>ę</w:t>
      </w:r>
      <w:r w:rsidRPr="008603BE">
        <w:rPr>
          <w:sz w:val="24"/>
          <w:szCs w:val="24"/>
        </w:rPr>
        <w:t xml:space="preserve">ski 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ywiołowe), maj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cej bezpo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redni wpływ na terminowo</w:t>
      </w:r>
      <w:r w:rsidRPr="008603BE">
        <w:rPr>
          <w:rFonts w:eastAsia="TimesNewRoman"/>
          <w:sz w:val="24"/>
          <w:szCs w:val="24"/>
        </w:rPr>
        <w:t xml:space="preserve">ść </w:t>
      </w:r>
      <w:r w:rsidRPr="008603BE">
        <w:rPr>
          <w:sz w:val="24"/>
          <w:szCs w:val="24"/>
        </w:rPr>
        <w:t>wykonywania robót;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- </w:t>
      </w:r>
      <w:r w:rsidRPr="008603BE">
        <w:rPr>
          <w:sz w:val="24"/>
          <w:szCs w:val="24"/>
        </w:rPr>
        <w:tab/>
        <w:t>wyst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pienia okoliczno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ci, których strony umowy nie były w stanie przewidzie</w:t>
      </w:r>
      <w:r w:rsidRPr="008603BE">
        <w:rPr>
          <w:rFonts w:eastAsia="TimesNewRoman"/>
          <w:sz w:val="24"/>
          <w:szCs w:val="24"/>
        </w:rPr>
        <w:t>ć</w:t>
      </w:r>
      <w:r w:rsidRPr="008603BE">
        <w:rPr>
          <w:sz w:val="24"/>
          <w:szCs w:val="24"/>
        </w:rPr>
        <w:t>, pomimo zachowania nale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ytej staranno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ci.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Opó</w:t>
      </w:r>
      <w:r w:rsidRPr="008603BE">
        <w:rPr>
          <w:rFonts w:eastAsia="TimesNewRoman"/>
          <w:sz w:val="24"/>
          <w:szCs w:val="24"/>
        </w:rPr>
        <w:t>ź</w:t>
      </w:r>
      <w:r w:rsidRPr="008603BE">
        <w:rPr>
          <w:sz w:val="24"/>
          <w:szCs w:val="24"/>
        </w:rPr>
        <w:t>nienia, o których mowa powy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ej musz</w:t>
      </w:r>
      <w:r w:rsidRPr="008603BE">
        <w:rPr>
          <w:rFonts w:eastAsia="TimesNewRoman"/>
          <w:sz w:val="24"/>
          <w:szCs w:val="24"/>
        </w:rPr>
        <w:t xml:space="preserve">ą </w:t>
      </w:r>
      <w:r w:rsidRPr="008603BE">
        <w:rPr>
          <w:sz w:val="24"/>
          <w:szCs w:val="24"/>
        </w:rPr>
        <w:t>by</w:t>
      </w:r>
      <w:r w:rsidRPr="008603BE">
        <w:rPr>
          <w:rFonts w:eastAsia="TimesNewRoman"/>
          <w:sz w:val="24"/>
          <w:szCs w:val="24"/>
        </w:rPr>
        <w:t xml:space="preserve">ć </w:t>
      </w:r>
      <w:r w:rsidRPr="008603BE">
        <w:rPr>
          <w:sz w:val="24"/>
          <w:szCs w:val="24"/>
        </w:rPr>
        <w:t>odnotowane w dzienniku budowy oraz musza by</w:t>
      </w:r>
      <w:r w:rsidRPr="008603BE">
        <w:rPr>
          <w:rFonts w:eastAsia="TimesNewRoman"/>
          <w:sz w:val="24"/>
          <w:szCs w:val="24"/>
        </w:rPr>
        <w:t xml:space="preserve">ć </w:t>
      </w:r>
      <w:r w:rsidRPr="008603BE">
        <w:rPr>
          <w:sz w:val="24"/>
          <w:szCs w:val="24"/>
        </w:rPr>
        <w:t>udokumentowane stosownymi protokołami podpisanymi przez kierownika budowy i Inspektora nadzoru i zaakceptowane przez Zamawiaj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cego.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d) </w:t>
      </w:r>
      <w:r w:rsidRPr="008603BE">
        <w:rPr>
          <w:sz w:val="24"/>
          <w:szCs w:val="24"/>
        </w:rPr>
        <w:tab/>
        <w:t>gdy z przyczyn organizacyjnych konieczna b</w:t>
      </w:r>
      <w:r w:rsidRPr="008603BE">
        <w:rPr>
          <w:rFonts w:eastAsia="TimesNewRoman"/>
          <w:sz w:val="24"/>
          <w:szCs w:val="24"/>
        </w:rPr>
        <w:t>ę</w:t>
      </w:r>
      <w:r w:rsidRPr="008603BE">
        <w:rPr>
          <w:sz w:val="24"/>
          <w:szCs w:val="24"/>
        </w:rPr>
        <w:t>dzie zmiana osób upowa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nionych do dokonywania czynno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ci lub zmiana danych teleadresowych okre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 xml:space="preserve">lonych w umowie. </w:t>
      </w:r>
      <w:r w:rsidRPr="008603BE">
        <w:rPr>
          <w:sz w:val="24"/>
          <w:szCs w:val="24"/>
        </w:rPr>
        <w:br/>
        <w:t>W przypadku zmiany kierownika budowy, nowa osoba powołana do pełnienia obowi</w:t>
      </w:r>
      <w:r w:rsidRPr="008603BE">
        <w:rPr>
          <w:rFonts w:eastAsia="TimesNewRoman"/>
          <w:sz w:val="24"/>
          <w:szCs w:val="24"/>
        </w:rPr>
        <w:t>ą</w:t>
      </w:r>
      <w:r w:rsidRPr="008603BE">
        <w:rPr>
          <w:sz w:val="24"/>
          <w:szCs w:val="24"/>
        </w:rPr>
        <w:t>zków kierownika budowy musi spełnia</w:t>
      </w:r>
      <w:r w:rsidRPr="008603BE">
        <w:rPr>
          <w:rFonts w:eastAsia="TimesNewRoman"/>
          <w:sz w:val="24"/>
          <w:szCs w:val="24"/>
        </w:rPr>
        <w:t xml:space="preserve">ć </w:t>
      </w:r>
      <w:r w:rsidRPr="008603BE">
        <w:rPr>
          <w:sz w:val="24"/>
          <w:szCs w:val="24"/>
        </w:rPr>
        <w:t>wymagania okre</w:t>
      </w:r>
      <w:r w:rsidRPr="008603BE">
        <w:rPr>
          <w:rFonts w:eastAsia="TimesNewRoman"/>
          <w:sz w:val="24"/>
          <w:szCs w:val="24"/>
        </w:rPr>
        <w:t>ś</w:t>
      </w:r>
      <w:r w:rsidRPr="008603BE">
        <w:rPr>
          <w:sz w:val="24"/>
          <w:szCs w:val="24"/>
        </w:rPr>
        <w:t>lone w specyfikacji istotnych warunków zamówienia,</w:t>
      </w:r>
    </w:p>
    <w:p w:rsidR="00074CF3" w:rsidRPr="008603BE" w:rsidRDefault="00074CF3" w:rsidP="00074CF3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603BE">
        <w:rPr>
          <w:sz w:val="24"/>
          <w:szCs w:val="24"/>
        </w:rPr>
        <w:t xml:space="preserve">e) </w:t>
      </w:r>
      <w:r w:rsidRPr="008603BE">
        <w:rPr>
          <w:sz w:val="24"/>
          <w:szCs w:val="24"/>
        </w:rPr>
        <w:tab/>
        <w:t>zmiany przez Wykonawc</w:t>
      </w:r>
      <w:r w:rsidRPr="008603BE">
        <w:rPr>
          <w:rFonts w:eastAsia="TimesNewRoman"/>
          <w:sz w:val="24"/>
          <w:szCs w:val="24"/>
        </w:rPr>
        <w:t xml:space="preserve">ę </w:t>
      </w:r>
      <w:r w:rsidRPr="008603BE">
        <w:rPr>
          <w:sz w:val="24"/>
          <w:szCs w:val="24"/>
        </w:rPr>
        <w:t>formy zabezpieczenia nale</w:t>
      </w:r>
      <w:r w:rsidRPr="008603BE">
        <w:rPr>
          <w:rFonts w:eastAsia="TimesNewRoman"/>
          <w:sz w:val="24"/>
          <w:szCs w:val="24"/>
        </w:rPr>
        <w:t>ż</w:t>
      </w:r>
      <w:r w:rsidRPr="008603BE">
        <w:rPr>
          <w:sz w:val="24"/>
          <w:szCs w:val="24"/>
        </w:rPr>
        <w:t>ytego wykonania umowy.</w:t>
      </w: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18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Właściwym do rozpatrywania sporów wynikłych na tle realizacji niniejszej umowy jest Sąd właściwy miejscowo dla siedziby Zamawiającego.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19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W sprawach nieuregulowanych niniejszą umową stosuje się przepisy ustawy Prawo zamówień publicznych oraz Kodeksu Cywilnego.</w:t>
      </w: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</w:p>
    <w:p w:rsidR="00074CF3" w:rsidRPr="008603BE" w:rsidRDefault="00074CF3" w:rsidP="00074CF3">
      <w:pPr>
        <w:pStyle w:val="Tekstpodstawowy22"/>
        <w:jc w:val="center"/>
        <w:rPr>
          <w:sz w:val="24"/>
          <w:szCs w:val="24"/>
        </w:rPr>
      </w:pPr>
      <w:r w:rsidRPr="008603BE">
        <w:rPr>
          <w:sz w:val="24"/>
          <w:szCs w:val="24"/>
        </w:rPr>
        <w:t>§ 20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Umowę niniejszą sporządzono w czterech jednobrzmiących egzemplarzach – trzy dla Zamawiającego i jeden dla Wykonawcy.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Integralnymi składnikami niniejszej umowy są następujące dokumenty: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a) specyfikacja istotnych warunków zamówienia,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b) dokumentacja projektowa,</w:t>
      </w:r>
    </w:p>
    <w:p w:rsidR="00074CF3" w:rsidRPr="008603BE" w:rsidRDefault="00074CF3" w:rsidP="00074CF3">
      <w:pPr>
        <w:pStyle w:val="Tekstpodstawowy22"/>
        <w:jc w:val="both"/>
        <w:rPr>
          <w:sz w:val="24"/>
          <w:szCs w:val="24"/>
        </w:rPr>
      </w:pPr>
      <w:r w:rsidRPr="008603BE">
        <w:rPr>
          <w:sz w:val="24"/>
          <w:szCs w:val="24"/>
        </w:rPr>
        <w:t>c) oferta Wykonawcy wraz z kosztorysami ofertowymi.</w:t>
      </w:r>
    </w:p>
    <w:p w:rsidR="00E42ECB" w:rsidRPr="008603BE" w:rsidRDefault="00E42ECB" w:rsidP="00074CF3">
      <w:pPr>
        <w:pStyle w:val="Tekstpodstawowy22"/>
        <w:jc w:val="both"/>
        <w:rPr>
          <w:sz w:val="24"/>
          <w:szCs w:val="24"/>
        </w:rPr>
      </w:pPr>
    </w:p>
    <w:p w:rsidR="00E42ECB" w:rsidRDefault="00E42ECB" w:rsidP="00074CF3">
      <w:pPr>
        <w:pStyle w:val="Tekstpodstawowy22"/>
        <w:jc w:val="both"/>
        <w:rPr>
          <w:sz w:val="24"/>
          <w:szCs w:val="24"/>
        </w:rPr>
      </w:pPr>
    </w:p>
    <w:p w:rsidR="00E42ECB" w:rsidRDefault="00E42ECB" w:rsidP="00074CF3">
      <w:pPr>
        <w:pStyle w:val="Tekstpodstawowy22"/>
        <w:jc w:val="both"/>
        <w:rPr>
          <w:sz w:val="24"/>
          <w:szCs w:val="24"/>
        </w:rPr>
      </w:pPr>
    </w:p>
    <w:p w:rsidR="00105793" w:rsidRPr="005D0884" w:rsidRDefault="00074CF3" w:rsidP="008603BE">
      <w:pPr>
        <w:pStyle w:val="Tekstpodstawowy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WYKONAWCA        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ZAMAWIAJĄCY        </w:t>
      </w:r>
      <w:r>
        <w:rPr>
          <w:sz w:val="24"/>
          <w:szCs w:val="24"/>
        </w:rPr>
        <w:t xml:space="preserve">                                                          </w:t>
      </w:r>
    </w:p>
    <w:sectPr w:rsidR="00105793" w:rsidRPr="005D088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71" w:rsidRDefault="00595071">
      <w:r>
        <w:separator/>
      </w:r>
    </w:p>
  </w:endnote>
  <w:endnote w:type="continuationSeparator" w:id="0">
    <w:p w:rsidR="00595071" w:rsidRDefault="0059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4C" w:rsidRDefault="00F6544C" w:rsidP="00D73F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544C" w:rsidRDefault="00F654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4C" w:rsidRDefault="00F6544C" w:rsidP="00D73F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E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544C" w:rsidRDefault="00F6544C" w:rsidP="00D73FC1">
    <w:pPr>
      <w:pStyle w:val="Stopka"/>
      <w:ind w:firstLine="16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4C" w:rsidRDefault="00F6544C" w:rsidP="00D73F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544C" w:rsidRDefault="00F6544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4C" w:rsidRDefault="00F6544C" w:rsidP="00D73F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E03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F6544C" w:rsidRDefault="00F65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71" w:rsidRDefault="00595071">
      <w:r>
        <w:separator/>
      </w:r>
    </w:p>
  </w:footnote>
  <w:footnote w:type="continuationSeparator" w:id="0">
    <w:p w:rsidR="00595071" w:rsidRDefault="0059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</w:lvl>
  </w:abstractNum>
  <w:abstractNum w:abstractNumId="1" w15:restartNumberingAfterBreak="0">
    <w:nsid w:val="00000005"/>
    <w:multiLevelType w:val="singleLevel"/>
    <w:tmpl w:val="34BA1994"/>
    <w:name w:val="WW8Num5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8"/>
    <w:multiLevelType w:val="singleLevel"/>
    <w:tmpl w:val="88349F0E"/>
    <w:name w:val="WW8Num8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D"/>
    <w:multiLevelType w:val="singleLevel"/>
    <w:tmpl w:val="70E20CD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 w15:restartNumberingAfterBreak="0">
    <w:nsid w:val="0000000F"/>
    <w:multiLevelType w:val="singleLevel"/>
    <w:tmpl w:val="67EC666A"/>
    <w:lvl w:ilvl="0">
      <w:start w:val="19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8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74D78"/>
    <w:multiLevelType w:val="hybridMultilevel"/>
    <w:tmpl w:val="4B78B318"/>
    <w:lvl w:ilvl="0" w:tplc="CE4CDBC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045320C6"/>
    <w:multiLevelType w:val="hybridMultilevel"/>
    <w:tmpl w:val="E7B6F396"/>
    <w:lvl w:ilvl="0" w:tplc="A0E285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9B5794"/>
    <w:multiLevelType w:val="multilevel"/>
    <w:tmpl w:val="F8349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1D20A4"/>
    <w:multiLevelType w:val="hybridMultilevel"/>
    <w:tmpl w:val="0FDA8D7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8572468"/>
    <w:multiLevelType w:val="hybridMultilevel"/>
    <w:tmpl w:val="A134D408"/>
    <w:lvl w:ilvl="0" w:tplc="9CC4A76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0B561EC2"/>
    <w:multiLevelType w:val="hybridMultilevel"/>
    <w:tmpl w:val="44D06966"/>
    <w:lvl w:ilvl="0" w:tplc="9CC4A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E253E"/>
    <w:multiLevelType w:val="hybridMultilevel"/>
    <w:tmpl w:val="C44C2AEC"/>
    <w:lvl w:ilvl="0" w:tplc="2C50436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D608C"/>
    <w:multiLevelType w:val="hybridMultilevel"/>
    <w:tmpl w:val="3558E792"/>
    <w:name w:val="WW8Num84"/>
    <w:lvl w:ilvl="0" w:tplc="9F760F3C">
      <w:start w:val="1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DF2661"/>
    <w:multiLevelType w:val="multilevel"/>
    <w:tmpl w:val="390CF1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D10804"/>
    <w:multiLevelType w:val="hybridMultilevel"/>
    <w:tmpl w:val="5470BB88"/>
    <w:lvl w:ilvl="0" w:tplc="F50437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1D8CEE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5CE02A9"/>
    <w:multiLevelType w:val="hybridMultilevel"/>
    <w:tmpl w:val="5D004BA4"/>
    <w:lvl w:ilvl="0" w:tplc="31864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C1AAF"/>
    <w:multiLevelType w:val="hybridMultilevel"/>
    <w:tmpl w:val="3CBE985E"/>
    <w:lvl w:ilvl="0" w:tplc="B8F05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9669B"/>
    <w:multiLevelType w:val="hybridMultilevel"/>
    <w:tmpl w:val="4CFCC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E065F"/>
    <w:multiLevelType w:val="hybridMultilevel"/>
    <w:tmpl w:val="ACFCB566"/>
    <w:lvl w:ilvl="0" w:tplc="7CA8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B0895"/>
    <w:multiLevelType w:val="hybridMultilevel"/>
    <w:tmpl w:val="F6D6285E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5B456EF"/>
    <w:multiLevelType w:val="hybridMultilevel"/>
    <w:tmpl w:val="D07467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5604BE"/>
    <w:multiLevelType w:val="hybridMultilevel"/>
    <w:tmpl w:val="3C3409EA"/>
    <w:lvl w:ilvl="0" w:tplc="AB2AE1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C5307E4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C6F7C"/>
    <w:multiLevelType w:val="multilevel"/>
    <w:tmpl w:val="6DD4D11A"/>
    <w:name w:val="WW8Num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94227B4"/>
    <w:multiLevelType w:val="hybridMultilevel"/>
    <w:tmpl w:val="9BD6F2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A25F8"/>
    <w:multiLevelType w:val="hybridMultilevel"/>
    <w:tmpl w:val="CD6A19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82048C"/>
    <w:multiLevelType w:val="hybridMultilevel"/>
    <w:tmpl w:val="1A046F7A"/>
    <w:lvl w:ilvl="0" w:tplc="9EDA77C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45"/>
        </w:tabs>
        <w:ind w:left="214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decimal"/>
      <w:pStyle w:val="Nagwek5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5"/>
        </w:tabs>
        <w:ind w:left="430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5"/>
        </w:tabs>
        <w:ind w:left="6465" w:hanging="360"/>
      </w:pPr>
    </w:lvl>
  </w:abstractNum>
  <w:abstractNum w:abstractNumId="31" w15:restartNumberingAfterBreak="0">
    <w:nsid w:val="56DF67D7"/>
    <w:multiLevelType w:val="hybridMultilevel"/>
    <w:tmpl w:val="00E0E372"/>
    <w:lvl w:ilvl="0" w:tplc="8C645C1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433E6"/>
    <w:multiLevelType w:val="hybridMultilevel"/>
    <w:tmpl w:val="FF16B4EC"/>
    <w:lvl w:ilvl="0" w:tplc="FE941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24315"/>
    <w:multiLevelType w:val="hybridMultilevel"/>
    <w:tmpl w:val="8BF6D3FE"/>
    <w:lvl w:ilvl="0" w:tplc="A0E285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AC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BA6458"/>
    <w:multiLevelType w:val="hybridMultilevel"/>
    <w:tmpl w:val="8F5E6C22"/>
    <w:lvl w:ilvl="0" w:tplc="9CC4A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14B3C"/>
    <w:multiLevelType w:val="multilevel"/>
    <w:tmpl w:val="900A64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214C8"/>
    <w:multiLevelType w:val="hybridMultilevel"/>
    <w:tmpl w:val="EBCE05B4"/>
    <w:name w:val="WW8Num842"/>
    <w:lvl w:ilvl="0" w:tplc="0AB2BBF4">
      <w:start w:val="2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653072"/>
    <w:multiLevelType w:val="hybridMultilevel"/>
    <w:tmpl w:val="900A64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F13A8"/>
    <w:multiLevelType w:val="multilevel"/>
    <w:tmpl w:val="900A64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A69E0"/>
    <w:multiLevelType w:val="hybridMultilevel"/>
    <w:tmpl w:val="EF2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3"/>
    </w:lvlOverride>
  </w:num>
  <w:num w:numId="8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</w:num>
  <w:num w:numId="10">
    <w:abstractNumId w:val="5"/>
    <w:lvlOverride w:ilvl="0">
      <w:startOverride w:val="19"/>
    </w:lvlOverride>
  </w:num>
  <w:num w:numId="11">
    <w:abstractNumId w:val="0"/>
    <w:lvlOverride w:ilvl="0">
      <w:startOverride w:val="1"/>
    </w:lvlOverride>
  </w:num>
  <w:num w:numId="12">
    <w:abstractNumId w:val="3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2"/>
  </w:num>
  <w:num w:numId="16">
    <w:abstractNumId w:val="26"/>
  </w:num>
  <w:num w:numId="17">
    <w:abstractNumId w:val="11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34"/>
  </w:num>
  <w:num w:numId="23">
    <w:abstractNumId w:val="35"/>
  </w:num>
  <w:num w:numId="24">
    <w:abstractNumId w:val="14"/>
  </w:num>
  <w:num w:numId="25">
    <w:abstractNumId w:val="1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24"/>
  </w:num>
  <w:num w:numId="33">
    <w:abstractNumId w:val="12"/>
  </w:num>
  <w:num w:numId="34">
    <w:abstractNumId w:val="23"/>
  </w:num>
  <w:num w:numId="35">
    <w:abstractNumId w:val="39"/>
  </w:num>
  <w:num w:numId="36">
    <w:abstractNumId w:val="20"/>
  </w:num>
  <w:num w:numId="37">
    <w:abstractNumId w:val="32"/>
  </w:num>
  <w:num w:numId="38">
    <w:abstractNumId w:val="21"/>
  </w:num>
  <w:num w:numId="39">
    <w:abstractNumId w:val="9"/>
  </w:num>
  <w:num w:numId="40">
    <w:abstractNumId w:val="28"/>
  </w:num>
  <w:num w:numId="41">
    <w:abstractNumId w:val="9"/>
  </w:num>
  <w:num w:numId="42">
    <w:abstractNumId w:val="3"/>
  </w:num>
  <w:num w:numId="43">
    <w:abstractNumId w:val="8"/>
  </w:num>
  <w:num w:numId="44">
    <w:abstractNumId w:val="7"/>
  </w:num>
  <w:num w:numId="45">
    <w:abstractNumId w:val="27"/>
  </w:num>
  <w:num w:numId="46">
    <w:abstractNumId w:val="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3"/>
    <w:rsid w:val="00003CEA"/>
    <w:rsid w:val="00011F3A"/>
    <w:rsid w:val="000120DD"/>
    <w:rsid w:val="00022432"/>
    <w:rsid w:val="00042620"/>
    <w:rsid w:val="000570F2"/>
    <w:rsid w:val="00061FEA"/>
    <w:rsid w:val="00074CF3"/>
    <w:rsid w:val="00077E2D"/>
    <w:rsid w:val="00087F2B"/>
    <w:rsid w:val="000A6A97"/>
    <w:rsid w:val="000D0230"/>
    <w:rsid w:val="000D167E"/>
    <w:rsid w:val="000D4FC9"/>
    <w:rsid w:val="000F3FDC"/>
    <w:rsid w:val="0010559F"/>
    <w:rsid w:val="00105793"/>
    <w:rsid w:val="00115AEF"/>
    <w:rsid w:val="00124253"/>
    <w:rsid w:val="00132667"/>
    <w:rsid w:val="001346C1"/>
    <w:rsid w:val="00136530"/>
    <w:rsid w:val="00136660"/>
    <w:rsid w:val="00137FE2"/>
    <w:rsid w:val="00141967"/>
    <w:rsid w:val="00154B66"/>
    <w:rsid w:val="00171FB5"/>
    <w:rsid w:val="001766EA"/>
    <w:rsid w:val="00191570"/>
    <w:rsid w:val="001959E6"/>
    <w:rsid w:val="00196F50"/>
    <w:rsid w:val="001B08BE"/>
    <w:rsid w:val="001B30E9"/>
    <w:rsid w:val="001B4E1F"/>
    <w:rsid w:val="001C4B4D"/>
    <w:rsid w:val="001E5AA3"/>
    <w:rsid w:val="001E7E71"/>
    <w:rsid w:val="001F0424"/>
    <w:rsid w:val="00206F73"/>
    <w:rsid w:val="00221175"/>
    <w:rsid w:val="00231703"/>
    <w:rsid w:val="002413BD"/>
    <w:rsid w:val="002513FA"/>
    <w:rsid w:val="002720DC"/>
    <w:rsid w:val="002723C9"/>
    <w:rsid w:val="002744B1"/>
    <w:rsid w:val="00280698"/>
    <w:rsid w:val="0028467B"/>
    <w:rsid w:val="002B03B7"/>
    <w:rsid w:val="002C6C94"/>
    <w:rsid w:val="002D1671"/>
    <w:rsid w:val="002D245B"/>
    <w:rsid w:val="002D53F6"/>
    <w:rsid w:val="002E3760"/>
    <w:rsid w:val="002E6347"/>
    <w:rsid w:val="002E6DE4"/>
    <w:rsid w:val="002F772A"/>
    <w:rsid w:val="00310F19"/>
    <w:rsid w:val="00313D9F"/>
    <w:rsid w:val="00322CE5"/>
    <w:rsid w:val="0032527D"/>
    <w:rsid w:val="00341129"/>
    <w:rsid w:val="00343C13"/>
    <w:rsid w:val="00344CAF"/>
    <w:rsid w:val="0034504E"/>
    <w:rsid w:val="00350F21"/>
    <w:rsid w:val="003765F1"/>
    <w:rsid w:val="00377EA3"/>
    <w:rsid w:val="003942F4"/>
    <w:rsid w:val="003B7466"/>
    <w:rsid w:val="003C76CC"/>
    <w:rsid w:val="003D3881"/>
    <w:rsid w:val="003D5431"/>
    <w:rsid w:val="003D6ED2"/>
    <w:rsid w:val="003E4957"/>
    <w:rsid w:val="00422D4A"/>
    <w:rsid w:val="00427F3A"/>
    <w:rsid w:val="00436D4C"/>
    <w:rsid w:val="004513E4"/>
    <w:rsid w:val="00473733"/>
    <w:rsid w:val="004A20E1"/>
    <w:rsid w:val="004A7F61"/>
    <w:rsid w:val="004D6F3F"/>
    <w:rsid w:val="004E1D9F"/>
    <w:rsid w:val="004E6262"/>
    <w:rsid w:val="004F375F"/>
    <w:rsid w:val="0052375A"/>
    <w:rsid w:val="00532097"/>
    <w:rsid w:val="00537F16"/>
    <w:rsid w:val="00544BCC"/>
    <w:rsid w:val="00550E77"/>
    <w:rsid w:val="00552E05"/>
    <w:rsid w:val="005712E0"/>
    <w:rsid w:val="00572BB3"/>
    <w:rsid w:val="00586C16"/>
    <w:rsid w:val="00592252"/>
    <w:rsid w:val="00595071"/>
    <w:rsid w:val="00595BE7"/>
    <w:rsid w:val="0059603B"/>
    <w:rsid w:val="005A2EC5"/>
    <w:rsid w:val="005A47E9"/>
    <w:rsid w:val="005B77AD"/>
    <w:rsid w:val="005C59F3"/>
    <w:rsid w:val="005C7796"/>
    <w:rsid w:val="005D0884"/>
    <w:rsid w:val="005F2332"/>
    <w:rsid w:val="005F3F97"/>
    <w:rsid w:val="005F5F55"/>
    <w:rsid w:val="00605E03"/>
    <w:rsid w:val="00610435"/>
    <w:rsid w:val="00617564"/>
    <w:rsid w:val="00631783"/>
    <w:rsid w:val="00647650"/>
    <w:rsid w:val="006623C6"/>
    <w:rsid w:val="00665EE3"/>
    <w:rsid w:val="006753A5"/>
    <w:rsid w:val="00676729"/>
    <w:rsid w:val="006860C4"/>
    <w:rsid w:val="0069392E"/>
    <w:rsid w:val="006A0281"/>
    <w:rsid w:val="006B2B69"/>
    <w:rsid w:val="006B70F6"/>
    <w:rsid w:val="006B7C00"/>
    <w:rsid w:val="006C2148"/>
    <w:rsid w:val="006D160D"/>
    <w:rsid w:val="006D5B85"/>
    <w:rsid w:val="006F62BD"/>
    <w:rsid w:val="00700EC5"/>
    <w:rsid w:val="00700F18"/>
    <w:rsid w:val="00706895"/>
    <w:rsid w:val="007137E3"/>
    <w:rsid w:val="00714D3A"/>
    <w:rsid w:val="0071546C"/>
    <w:rsid w:val="00721F3A"/>
    <w:rsid w:val="00723B21"/>
    <w:rsid w:val="00731F0E"/>
    <w:rsid w:val="007429E1"/>
    <w:rsid w:val="00750AE6"/>
    <w:rsid w:val="00753B7E"/>
    <w:rsid w:val="00762C28"/>
    <w:rsid w:val="00770797"/>
    <w:rsid w:val="0077348C"/>
    <w:rsid w:val="007766D3"/>
    <w:rsid w:val="00780E9C"/>
    <w:rsid w:val="00780F49"/>
    <w:rsid w:val="00785C40"/>
    <w:rsid w:val="007B1940"/>
    <w:rsid w:val="007C3828"/>
    <w:rsid w:val="007D30C9"/>
    <w:rsid w:val="007D4806"/>
    <w:rsid w:val="007D4DA5"/>
    <w:rsid w:val="007E0317"/>
    <w:rsid w:val="007F0182"/>
    <w:rsid w:val="007F315A"/>
    <w:rsid w:val="007F412F"/>
    <w:rsid w:val="008053F0"/>
    <w:rsid w:val="0081507C"/>
    <w:rsid w:val="0082461F"/>
    <w:rsid w:val="00841E28"/>
    <w:rsid w:val="00842EA0"/>
    <w:rsid w:val="00852420"/>
    <w:rsid w:val="00853F0C"/>
    <w:rsid w:val="00855C8B"/>
    <w:rsid w:val="00857859"/>
    <w:rsid w:val="008603BE"/>
    <w:rsid w:val="00861F0A"/>
    <w:rsid w:val="0086554A"/>
    <w:rsid w:val="0087058C"/>
    <w:rsid w:val="00873093"/>
    <w:rsid w:val="0087319D"/>
    <w:rsid w:val="008752C6"/>
    <w:rsid w:val="00875462"/>
    <w:rsid w:val="00877F95"/>
    <w:rsid w:val="00883C88"/>
    <w:rsid w:val="00891637"/>
    <w:rsid w:val="0089491B"/>
    <w:rsid w:val="008E37CB"/>
    <w:rsid w:val="008F145C"/>
    <w:rsid w:val="00903AD6"/>
    <w:rsid w:val="00907437"/>
    <w:rsid w:val="00916A63"/>
    <w:rsid w:val="009174A5"/>
    <w:rsid w:val="00924FB5"/>
    <w:rsid w:val="00925BD8"/>
    <w:rsid w:val="00925E67"/>
    <w:rsid w:val="0094647A"/>
    <w:rsid w:val="009514CC"/>
    <w:rsid w:val="00970931"/>
    <w:rsid w:val="009757FA"/>
    <w:rsid w:val="00975E60"/>
    <w:rsid w:val="00980388"/>
    <w:rsid w:val="009936C8"/>
    <w:rsid w:val="009A3295"/>
    <w:rsid w:val="009B2C7F"/>
    <w:rsid w:val="009B7E67"/>
    <w:rsid w:val="009C2A95"/>
    <w:rsid w:val="009D6CA9"/>
    <w:rsid w:val="009E5A72"/>
    <w:rsid w:val="009E5B1C"/>
    <w:rsid w:val="00A06A6F"/>
    <w:rsid w:val="00A07477"/>
    <w:rsid w:val="00A22846"/>
    <w:rsid w:val="00A30471"/>
    <w:rsid w:val="00A30B50"/>
    <w:rsid w:val="00A350EE"/>
    <w:rsid w:val="00A40A45"/>
    <w:rsid w:val="00A512D1"/>
    <w:rsid w:val="00A522E3"/>
    <w:rsid w:val="00A548C0"/>
    <w:rsid w:val="00A5498D"/>
    <w:rsid w:val="00A64D62"/>
    <w:rsid w:val="00A67E46"/>
    <w:rsid w:val="00A72633"/>
    <w:rsid w:val="00A75C8B"/>
    <w:rsid w:val="00A7672F"/>
    <w:rsid w:val="00A92562"/>
    <w:rsid w:val="00AA1849"/>
    <w:rsid w:val="00AA4CD0"/>
    <w:rsid w:val="00AC2512"/>
    <w:rsid w:val="00AC770C"/>
    <w:rsid w:val="00AD49B9"/>
    <w:rsid w:val="00AD7FB6"/>
    <w:rsid w:val="00AF2220"/>
    <w:rsid w:val="00AF5DE0"/>
    <w:rsid w:val="00B0199F"/>
    <w:rsid w:val="00B13432"/>
    <w:rsid w:val="00B267C3"/>
    <w:rsid w:val="00B27187"/>
    <w:rsid w:val="00B27751"/>
    <w:rsid w:val="00B340DC"/>
    <w:rsid w:val="00B4160E"/>
    <w:rsid w:val="00B7177D"/>
    <w:rsid w:val="00B91156"/>
    <w:rsid w:val="00BA28AD"/>
    <w:rsid w:val="00BA79BF"/>
    <w:rsid w:val="00BD0FAC"/>
    <w:rsid w:val="00C05E9E"/>
    <w:rsid w:val="00C26FE4"/>
    <w:rsid w:val="00C34F7B"/>
    <w:rsid w:val="00C52689"/>
    <w:rsid w:val="00C5675D"/>
    <w:rsid w:val="00C56A4D"/>
    <w:rsid w:val="00C56EF3"/>
    <w:rsid w:val="00C638BD"/>
    <w:rsid w:val="00C63E77"/>
    <w:rsid w:val="00C71418"/>
    <w:rsid w:val="00C8164F"/>
    <w:rsid w:val="00C841EB"/>
    <w:rsid w:val="00C90342"/>
    <w:rsid w:val="00C9121C"/>
    <w:rsid w:val="00C9434F"/>
    <w:rsid w:val="00C97E68"/>
    <w:rsid w:val="00CA28B3"/>
    <w:rsid w:val="00CB1282"/>
    <w:rsid w:val="00CB6162"/>
    <w:rsid w:val="00CC1BA6"/>
    <w:rsid w:val="00CC66C6"/>
    <w:rsid w:val="00CD25D6"/>
    <w:rsid w:val="00CE5E69"/>
    <w:rsid w:val="00CF57AE"/>
    <w:rsid w:val="00CF6F8E"/>
    <w:rsid w:val="00D32B83"/>
    <w:rsid w:val="00D43860"/>
    <w:rsid w:val="00D43D50"/>
    <w:rsid w:val="00D45101"/>
    <w:rsid w:val="00D47805"/>
    <w:rsid w:val="00D51497"/>
    <w:rsid w:val="00D564D8"/>
    <w:rsid w:val="00D61382"/>
    <w:rsid w:val="00D6159E"/>
    <w:rsid w:val="00D64F9E"/>
    <w:rsid w:val="00D73FC1"/>
    <w:rsid w:val="00D820D6"/>
    <w:rsid w:val="00D93957"/>
    <w:rsid w:val="00D9692E"/>
    <w:rsid w:val="00DB6ED1"/>
    <w:rsid w:val="00DC5E64"/>
    <w:rsid w:val="00DC7C01"/>
    <w:rsid w:val="00DD132B"/>
    <w:rsid w:val="00DD2F59"/>
    <w:rsid w:val="00DE09E1"/>
    <w:rsid w:val="00DE6F53"/>
    <w:rsid w:val="00DF3B8B"/>
    <w:rsid w:val="00E00C5C"/>
    <w:rsid w:val="00E03CFC"/>
    <w:rsid w:val="00E07B73"/>
    <w:rsid w:val="00E252EE"/>
    <w:rsid w:val="00E2719A"/>
    <w:rsid w:val="00E349A6"/>
    <w:rsid w:val="00E35302"/>
    <w:rsid w:val="00E37C2C"/>
    <w:rsid w:val="00E42ECB"/>
    <w:rsid w:val="00E450FE"/>
    <w:rsid w:val="00E53F89"/>
    <w:rsid w:val="00E614E0"/>
    <w:rsid w:val="00E62F86"/>
    <w:rsid w:val="00E63C16"/>
    <w:rsid w:val="00E66CFE"/>
    <w:rsid w:val="00E80038"/>
    <w:rsid w:val="00E8286B"/>
    <w:rsid w:val="00EB351E"/>
    <w:rsid w:val="00EB4C9D"/>
    <w:rsid w:val="00ED52D2"/>
    <w:rsid w:val="00ED5605"/>
    <w:rsid w:val="00EE1E62"/>
    <w:rsid w:val="00EF27FB"/>
    <w:rsid w:val="00F00B03"/>
    <w:rsid w:val="00F05E65"/>
    <w:rsid w:val="00F05E85"/>
    <w:rsid w:val="00F10D5C"/>
    <w:rsid w:val="00F1563E"/>
    <w:rsid w:val="00F170C7"/>
    <w:rsid w:val="00F2662B"/>
    <w:rsid w:val="00F3125D"/>
    <w:rsid w:val="00F374C9"/>
    <w:rsid w:val="00F55D22"/>
    <w:rsid w:val="00F609C6"/>
    <w:rsid w:val="00F623C6"/>
    <w:rsid w:val="00F62541"/>
    <w:rsid w:val="00F6544C"/>
    <w:rsid w:val="00F75CEC"/>
    <w:rsid w:val="00F77E63"/>
    <w:rsid w:val="00F93970"/>
    <w:rsid w:val="00F95ACC"/>
    <w:rsid w:val="00FB5380"/>
    <w:rsid w:val="00FC26ED"/>
    <w:rsid w:val="00FE32B3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21C7-026E-4E37-927F-87AC500B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7EA3"/>
    <w:pPr>
      <w:keepNext/>
      <w:numPr>
        <w:numId w:val="2"/>
      </w:numPr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77EA3"/>
    <w:pPr>
      <w:keepNext/>
      <w:numPr>
        <w:ilvl w:val="2"/>
        <w:numId w:val="2"/>
      </w:numPr>
      <w:jc w:val="right"/>
      <w:outlineLvl w:val="2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377EA3"/>
    <w:pPr>
      <w:keepNext/>
      <w:numPr>
        <w:ilvl w:val="4"/>
        <w:numId w:val="2"/>
      </w:numPr>
      <w:jc w:val="both"/>
      <w:outlineLvl w:val="4"/>
    </w:pPr>
    <w:rPr>
      <w:rFonts w:ascii="Garamond" w:hAnsi="Garamon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E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77E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77EA3"/>
    <w:rPr>
      <w:rFonts w:ascii="Garamond" w:eastAsia="Times New Roman" w:hAnsi="Garamond" w:cs="Times New Roman"/>
      <w:sz w:val="28"/>
      <w:szCs w:val="20"/>
      <w:lang w:eastAsia="ar-SA"/>
    </w:rPr>
  </w:style>
  <w:style w:type="character" w:styleId="Hipercze">
    <w:name w:val="Hyperlink"/>
    <w:rsid w:val="00377E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77EA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77E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377EA3"/>
    <w:rPr>
      <w:b/>
      <w:sz w:val="28"/>
    </w:rPr>
  </w:style>
  <w:style w:type="paragraph" w:customStyle="1" w:styleId="Tekstpodstawowy21">
    <w:name w:val="Tekst podstawowy 21"/>
    <w:basedOn w:val="Normalny"/>
    <w:rsid w:val="00377EA3"/>
    <w:pPr>
      <w:jc w:val="both"/>
    </w:pPr>
    <w:rPr>
      <w:b/>
      <w:sz w:val="24"/>
    </w:rPr>
  </w:style>
  <w:style w:type="character" w:customStyle="1" w:styleId="text1">
    <w:name w:val="text1"/>
    <w:rsid w:val="00377EA3"/>
    <w:rPr>
      <w:rFonts w:ascii="Verdana" w:hAnsi="Verdana" w:hint="default"/>
      <w:color w:val="000000"/>
      <w:sz w:val="20"/>
      <w:szCs w:val="20"/>
    </w:rPr>
  </w:style>
  <w:style w:type="paragraph" w:styleId="Stopka">
    <w:name w:val="footer"/>
    <w:basedOn w:val="Normalny"/>
    <w:link w:val="StopkaZnak"/>
    <w:rsid w:val="00377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7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377EA3"/>
  </w:style>
  <w:style w:type="paragraph" w:styleId="Nagwek">
    <w:name w:val="header"/>
    <w:basedOn w:val="Normalny"/>
    <w:link w:val="NagwekZnak"/>
    <w:rsid w:val="00377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7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377E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7E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77E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1570"/>
    <w:pPr>
      <w:ind w:left="720"/>
      <w:contextualSpacing/>
    </w:pPr>
  </w:style>
  <w:style w:type="paragraph" w:styleId="Lista">
    <w:name w:val="List"/>
    <w:basedOn w:val="Tekstpodstawowy"/>
    <w:semiHidden/>
    <w:rsid w:val="00074CF3"/>
    <w:rPr>
      <w:rFonts w:cs="Lucida Sans Unicode"/>
      <w:sz w:val="24"/>
      <w:szCs w:val="24"/>
    </w:rPr>
  </w:style>
  <w:style w:type="paragraph" w:customStyle="1" w:styleId="Tekstpodstawowy22">
    <w:name w:val="Tekst podstawowy 22"/>
    <w:basedOn w:val="Normalny"/>
    <w:rsid w:val="0007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BC04-929D-4254-8852-1EDCF86F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32</Pages>
  <Words>10789</Words>
  <Characters>64734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Helena Uszyńska</cp:lastModifiedBy>
  <cp:revision>39</cp:revision>
  <cp:lastPrinted>2016-06-15T11:02:00Z</cp:lastPrinted>
  <dcterms:created xsi:type="dcterms:W3CDTF">2016-05-19T08:04:00Z</dcterms:created>
  <dcterms:modified xsi:type="dcterms:W3CDTF">2016-06-15T11:11:00Z</dcterms:modified>
</cp:coreProperties>
</file>