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C0" w:rsidRDefault="00194BC0" w:rsidP="00A512DF">
      <w:pPr>
        <w:shd w:val="clear" w:color="auto" w:fill="FFFFFF"/>
        <w:spacing w:before="120" w:after="200" w:line="340" w:lineRule="exact"/>
        <w:ind w:right="-37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A512DF" w:rsidRDefault="00A512DF" w:rsidP="00A512DF">
      <w:pPr>
        <w:shd w:val="clear" w:color="auto" w:fill="FFFFFF"/>
        <w:spacing w:before="120" w:after="200" w:line="340" w:lineRule="exact"/>
        <w:ind w:right="-37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A512DF">
        <w:rPr>
          <w:rFonts w:ascii="Tahoma" w:eastAsia="Calibri" w:hAnsi="Tahoma" w:cs="Tahoma"/>
          <w:b/>
          <w:bCs/>
          <w:sz w:val="24"/>
          <w:szCs w:val="24"/>
        </w:rPr>
        <w:t>Protokół z przeprowadzonego postępowania o udzielenie zamówienia publicznego o wartości szacunkowej od 5 000 do 15 000 euro</w:t>
      </w:r>
    </w:p>
    <w:p w:rsidR="00194BC0" w:rsidRPr="00A512DF" w:rsidRDefault="00194BC0" w:rsidP="00A512DF">
      <w:pPr>
        <w:shd w:val="clear" w:color="auto" w:fill="FFFFFF"/>
        <w:spacing w:before="120" w:after="200" w:line="340" w:lineRule="exact"/>
        <w:ind w:right="-37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A512DF" w:rsidRPr="00A512DF" w:rsidRDefault="00A512DF" w:rsidP="00A512DF">
      <w:pPr>
        <w:shd w:val="clear" w:color="auto" w:fill="FFFFFF"/>
        <w:spacing w:before="120" w:after="200" w:line="340" w:lineRule="exact"/>
        <w:ind w:right="-37"/>
        <w:rPr>
          <w:rFonts w:ascii="Tahoma" w:eastAsia="Calibri" w:hAnsi="Tahoma" w:cs="Tahoma"/>
          <w:sz w:val="24"/>
          <w:szCs w:val="24"/>
        </w:rPr>
      </w:pPr>
      <w:r w:rsidRPr="00A512DF">
        <w:rPr>
          <w:rFonts w:ascii="Tahoma" w:eastAsia="Calibri" w:hAnsi="Tahoma" w:cs="Tahoma"/>
          <w:sz w:val="24"/>
          <w:szCs w:val="24"/>
        </w:rPr>
        <w:t xml:space="preserve"> Pracownik prowadzący postępowanie  Helena Uszyńska </w:t>
      </w:r>
    </w:p>
    <w:p w:rsidR="00A512DF" w:rsidRPr="00A512DF" w:rsidRDefault="00A512DF" w:rsidP="00194BC0">
      <w:pPr>
        <w:shd w:val="clear" w:color="auto" w:fill="FFFFFF"/>
        <w:spacing w:before="120" w:after="200" w:line="340" w:lineRule="exact"/>
        <w:ind w:right="-37"/>
        <w:rPr>
          <w:rFonts w:ascii="Tahoma" w:eastAsia="Calibri" w:hAnsi="Tahoma" w:cs="Tahoma"/>
          <w:b/>
          <w:bCs/>
          <w:spacing w:val="-3"/>
          <w:sz w:val="24"/>
          <w:szCs w:val="24"/>
        </w:rPr>
      </w:pPr>
      <w:r w:rsidRPr="00A512DF">
        <w:rPr>
          <w:rFonts w:ascii="Tahoma" w:eastAsia="Calibri" w:hAnsi="Tahoma" w:cs="Tahoma"/>
          <w:spacing w:val="-3"/>
          <w:sz w:val="24"/>
          <w:szCs w:val="24"/>
        </w:rPr>
        <w:t xml:space="preserve">Przedmiot zamówienia: robota budowlana * </w:t>
      </w:r>
      <w:r w:rsidRPr="00A512DF">
        <w:rPr>
          <w:rFonts w:ascii="Tahoma" w:eastAsia="Calibri" w:hAnsi="Tahoma" w:cs="Tahoma"/>
          <w:spacing w:val="-3"/>
          <w:sz w:val="24"/>
          <w:szCs w:val="24"/>
        </w:rPr>
        <w:br/>
        <w:t xml:space="preserve">wykonanie przebudowa drogi gminnej Wnory Wypychy – Wnory Wiechy </w:t>
      </w:r>
      <w:r w:rsidR="00FF52DB">
        <w:rPr>
          <w:rFonts w:ascii="Tahoma" w:eastAsia="Calibri" w:hAnsi="Tahoma" w:cs="Tahoma"/>
          <w:spacing w:val="-3"/>
          <w:sz w:val="24"/>
          <w:szCs w:val="24"/>
        </w:rPr>
        <w:t xml:space="preserve">                            </w:t>
      </w:r>
      <w:r w:rsidRPr="00A512DF">
        <w:rPr>
          <w:rFonts w:ascii="Tahoma" w:eastAsia="Calibri" w:hAnsi="Tahoma" w:cs="Tahoma"/>
          <w:spacing w:val="-3"/>
          <w:sz w:val="24"/>
          <w:szCs w:val="24"/>
        </w:rPr>
        <w:t>w lok.0+186,00-0+370,00</w:t>
      </w:r>
    </w:p>
    <w:p w:rsidR="00A512DF" w:rsidRPr="00A512DF" w:rsidRDefault="00A512DF" w:rsidP="00A512DF">
      <w:pPr>
        <w:shd w:val="clear" w:color="auto" w:fill="FFFFFF"/>
        <w:tabs>
          <w:tab w:val="left" w:pos="192"/>
          <w:tab w:val="left" w:leader="underscore" w:pos="8616"/>
        </w:tabs>
        <w:spacing w:before="120" w:after="200" w:line="340" w:lineRule="exact"/>
        <w:rPr>
          <w:rFonts w:ascii="Tahoma" w:eastAsia="Calibri" w:hAnsi="Tahoma" w:cs="Tahoma"/>
          <w:spacing w:val="-1"/>
          <w:sz w:val="24"/>
          <w:szCs w:val="24"/>
        </w:rPr>
      </w:pPr>
      <w:r w:rsidRPr="00A512DF">
        <w:rPr>
          <w:rFonts w:ascii="Tahoma" w:eastAsia="Calibri" w:hAnsi="Tahoma" w:cs="Tahoma"/>
          <w:spacing w:val="-9"/>
          <w:sz w:val="24"/>
          <w:szCs w:val="24"/>
        </w:rPr>
        <w:t>2.</w:t>
      </w:r>
      <w:r w:rsidRPr="00A512DF">
        <w:rPr>
          <w:rFonts w:ascii="Tahoma" w:eastAsia="Calibri" w:hAnsi="Tahoma" w:cs="Tahoma"/>
          <w:sz w:val="24"/>
          <w:szCs w:val="24"/>
        </w:rPr>
        <w:t xml:space="preserve"> </w:t>
      </w:r>
      <w:r w:rsidRPr="00A512DF">
        <w:rPr>
          <w:rFonts w:ascii="Tahoma" w:eastAsia="Calibri" w:hAnsi="Tahoma" w:cs="Tahoma"/>
          <w:spacing w:val="-1"/>
          <w:sz w:val="24"/>
          <w:szCs w:val="24"/>
        </w:rPr>
        <w:t xml:space="preserve">Wartość szacunkowa zamówienia: </w:t>
      </w:r>
    </w:p>
    <w:p w:rsidR="00A512DF" w:rsidRPr="00A512DF" w:rsidRDefault="00A512DF" w:rsidP="00A512DF">
      <w:pPr>
        <w:suppressAutoHyphens/>
        <w:spacing w:after="8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it-IT" w:eastAsia="pl-PL"/>
        </w:rPr>
      </w:pPr>
      <w:r w:rsidRPr="00A512DF">
        <w:rPr>
          <w:rFonts w:ascii="Tahoma" w:eastAsia="Times New Roman" w:hAnsi="Tahoma" w:cs="Tahoma"/>
          <w:noProof/>
          <w:sz w:val="24"/>
          <w:szCs w:val="24"/>
          <w:lang w:val="it-IT" w:eastAsia="pl-PL"/>
        </w:rPr>
        <w:t xml:space="preserve">netto      35 049,56 zł PLN   tj.   EURO** 8 295,95 </w:t>
      </w:r>
    </w:p>
    <w:p w:rsidR="00A512DF" w:rsidRPr="00A512DF" w:rsidRDefault="00A512DF" w:rsidP="00A512DF">
      <w:pPr>
        <w:suppressAutoHyphens/>
        <w:spacing w:after="80" w:line="240" w:lineRule="auto"/>
        <w:ind w:hanging="1452"/>
        <w:jc w:val="both"/>
        <w:rPr>
          <w:rFonts w:ascii="Tahoma" w:eastAsia="Times New Roman" w:hAnsi="Tahoma" w:cs="Tahoma"/>
          <w:noProof/>
          <w:sz w:val="24"/>
          <w:szCs w:val="24"/>
          <w:lang w:eastAsia="pl-PL"/>
        </w:rPr>
      </w:pPr>
      <w:r w:rsidRPr="00A512DF">
        <w:rPr>
          <w:rFonts w:ascii="Tahoma" w:eastAsia="Times New Roman" w:hAnsi="Tahoma" w:cs="Tahoma"/>
          <w:noProof/>
          <w:sz w:val="24"/>
          <w:szCs w:val="24"/>
          <w:lang w:val="it-IT" w:eastAsia="pl-PL"/>
        </w:rPr>
        <w:t xml:space="preserve"> </w:t>
      </w:r>
      <w:r w:rsidRPr="00A512DF">
        <w:rPr>
          <w:rFonts w:ascii="Tahoma" w:eastAsia="Times New Roman" w:hAnsi="Tahoma" w:cs="Tahoma"/>
          <w:noProof/>
          <w:sz w:val="24"/>
          <w:szCs w:val="24"/>
          <w:lang w:val="it-IT" w:eastAsia="pl-PL"/>
        </w:rPr>
        <w:tab/>
        <w:t>brutto     43 110,96 zł.</w:t>
      </w:r>
    </w:p>
    <w:p w:rsidR="00A512DF" w:rsidRPr="00A512DF" w:rsidRDefault="00A512DF" w:rsidP="00A512DF">
      <w:pPr>
        <w:suppressAutoHyphens/>
        <w:spacing w:before="120" w:after="8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eastAsia="pl-PL"/>
        </w:rPr>
      </w:pPr>
      <w:r w:rsidRPr="00A512DF">
        <w:rPr>
          <w:rFonts w:ascii="Tahoma" w:eastAsia="Times New Roman" w:hAnsi="Tahoma" w:cs="Tahoma"/>
          <w:noProof/>
          <w:sz w:val="24"/>
          <w:szCs w:val="24"/>
          <w:lang w:eastAsia="pl-PL"/>
        </w:rPr>
        <w:t>wysokość podatku VAT 23 %</w:t>
      </w:r>
    </w:p>
    <w:p w:rsidR="00A512DF" w:rsidRPr="00A512DF" w:rsidRDefault="00A512DF" w:rsidP="00A512DF">
      <w:pPr>
        <w:numPr>
          <w:ilvl w:val="0"/>
          <w:numId w:val="1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after="200" w:line="340" w:lineRule="exact"/>
        <w:contextualSpacing/>
        <w:rPr>
          <w:rFonts w:ascii="Tahoma" w:eastAsia="Calibri" w:hAnsi="Tahoma" w:cs="Tahoma"/>
          <w:sz w:val="24"/>
          <w:szCs w:val="24"/>
        </w:rPr>
      </w:pPr>
      <w:r w:rsidRPr="00A512DF">
        <w:rPr>
          <w:rFonts w:ascii="Tahoma" w:eastAsia="Calibri" w:hAnsi="Tahoma" w:cs="Tahoma"/>
          <w:spacing w:val="-1"/>
          <w:sz w:val="24"/>
          <w:szCs w:val="24"/>
        </w:rPr>
        <w:t xml:space="preserve">Rodzaj przeprowadzonej procedury </w:t>
      </w:r>
      <w:r w:rsidRPr="00A512DF">
        <w:rPr>
          <w:rFonts w:ascii="Tahoma" w:eastAsia="Calibri" w:hAnsi="Tahoma" w:cs="Tahoma"/>
          <w:spacing w:val="-1"/>
          <w:sz w:val="24"/>
          <w:szCs w:val="24"/>
          <w:u w:val="single"/>
        </w:rPr>
        <w:t xml:space="preserve"> rozeznanie cenowe</w:t>
      </w:r>
    </w:p>
    <w:p w:rsidR="00A512DF" w:rsidRPr="00A512DF" w:rsidRDefault="00A512DF" w:rsidP="00A512DF">
      <w:pPr>
        <w:shd w:val="clear" w:color="auto" w:fill="FFFFFF"/>
        <w:spacing w:before="120" w:after="200" w:line="340" w:lineRule="exact"/>
        <w:ind w:left="110"/>
        <w:rPr>
          <w:rFonts w:ascii="Tahoma" w:eastAsia="Calibri" w:hAnsi="Tahoma" w:cs="Tahoma"/>
          <w:spacing w:val="-1"/>
          <w:sz w:val="24"/>
          <w:szCs w:val="24"/>
        </w:rPr>
      </w:pPr>
      <w:r w:rsidRPr="00A512DF">
        <w:rPr>
          <w:rFonts w:ascii="Tahoma" w:eastAsia="Calibri" w:hAnsi="Tahoma" w:cs="Tahoma"/>
          <w:spacing w:val="-1"/>
          <w:sz w:val="24"/>
          <w:szCs w:val="24"/>
        </w:rPr>
        <w:t>Zapytanie cenowe  przeprowadzono w formie:</w:t>
      </w:r>
    </w:p>
    <w:p w:rsidR="00A512DF" w:rsidRPr="00A512DF" w:rsidRDefault="00A512DF" w:rsidP="00A512DF">
      <w:pPr>
        <w:shd w:val="clear" w:color="auto" w:fill="FFFFFF"/>
        <w:spacing w:before="120" w:after="200" w:line="340" w:lineRule="exact"/>
        <w:ind w:left="110"/>
        <w:rPr>
          <w:rFonts w:ascii="Tahoma" w:eastAsia="Calibri" w:hAnsi="Tahoma" w:cs="Tahoma"/>
          <w:spacing w:val="-1"/>
          <w:sz w:val="24"/>
          <w:szCs w:val="24"/>
        </w:rPr>
      </w:pPr>
      <w:r w:rsidRPr="00A512DF">
        <w:rPr>
          <w:rFonts w:ascii="Tahoma" w:eastAsia="Calibri" w:hAnsi="Tahoma" w:cs="Tahoma"/>
          <w:spacing w:val="-1"/>
          <w:sz w:val="24"/>
          <w:szCs w:val="24"/>
        </w:rPr>
        <w:t xml:space="preserve"> (</w:t>
      </w:r>
      <w:r w:rsidRPr="00A512DF">
        <w:rPr>
          <w:rFonts w:ascii="Tahoma" w:eastAsia="Calibri" w:hAnsi="Tahoma" w:cs="Tahoma"/>
          <w:i/>
          <w:iCs/>
          <w:spacing w:val="-1"/>
          <w:sz w:val="24"/>
          <w:szCs w:val="24"/>
        </w:rPr>
        <w:t xml:space="preserve">faksem, e-mailem, pocztą tradycyjną, </w:t>
      </w:r>
      <w:r w:rsidRPr="00A512DF">
        <w:rPr>
          <w:rFonts w:ascii="Tahoma" w:eastAsia="Calibri" w:hAnsi="Tahoma" w:cs="Tahoma"/>
          <w:i/>
          <w:iCs/>
          <w:spacing w:val="-1"/>
          <w:sz w:val="24"/>
          <w:szCs w:val="24"/>
          <w:u w:val="single"/>
        </w:rPr>
        <w:t>zapoznanie z ofertami na stronie</w:t>
      </w:r>
      <w:r w:rsidRPr="00A512DF">
        <w:rPr>
          <w:rFonts w:ascii="Tahoma" w:eastAsia="Calibri" w:hAnsi="Tahoma" w:cs="Tahoma"/>
          <w:i/>
          <w:iCs/>
          <w:spacing w:val="-1"/>
          <w:sz w:val="24"/>
          <w:szCs w:val="24"/>
        </w:rPr>
        <w:t xml:space="preserve"> </w:t>
      </w:r>
      <w:r w:rsidRPr="00A512DF">
        <w:rPr>
          <w:rFonts w:ascii="Tahoma" w:eastAsia="Calibri" w:hAnsi="Tahoma" w:cs="Tahoma"/>
          <w:i/>
          <w:iCs/>
          <w:spacing w:val="-1"/>
          <w:sz w:val="24"/>
          <w:szCs w:val="24"/>
          <w:u w:val="single"/>
        </w:rPr>
        <w:t>internetowej,</w:t>
      </w:r>
      <w:r w:rsidRPr="00A512DF">
        <w:rPr>
          <w:rFonts w:ascii="Tahoma" w:eastAsia="Calibri" w:hAnsi="Tahoma" w:cs="Tahoma"/>
          <w:i/>
          <w:iCs/>
          <w:spacing w:val="-1"/>
          <w:sz w:val="24"/>
          <w:szCs w:val="24"/>
        </w:rPr>
        <w:t xml:space="preserve"> w katalogach, folderach</w:t>
      </w:r>
      <w:r w:rsidRPr="00A512DF">
        <w:rPr>
          <w:rFonts w:ascii="Tahoma" w:eastAsia="Calibri" w:hAnsi="Tahoma" w:cs="Tahoma"/>
          <w:spacing w:val="-1"/>
          <w:sz w:val="24"/>
          <w:szCs w:val="24"/>
        </w:rPr>
        <w:t>)*</w:t>
      </w:r>
    </w:p>
    <w:p w:rsidR="00A512DF" w:rsidRPr="00A512DF" w:rsidRDefault="00A512DF" w:rsidP="00A512DF">
      <w:pPr>
        <w:shd w:val="clear" w:color="auto" w:fill="FFFFFF"/>
        <w:tabs>
          <w:tab w:val="left" w:leader="underscore" w:pos="9389"/>
        </w:tabs>
        <w:spacing w:before="240" w:after="200" w:line="340" w:lineRule="exact"/>
        <w:rPr>
          <w:rFonts w:ascii="Tahoma" w:eastAsia="Calibri" w:hAnsi="Tahoma" w:cs="Tahoma"/>
          <w:sz w:val="24"/>
          <w:szCs w:val="24"/>
        </w:rPr>
      </w:pPr>
      <w:r w:rsidRPr="00A512DF">
        <w:rPr>
          <w:rFonts w:ascii="Tahoma" w:eastAsia="Calibri" w:hAnsi="Tahoma" w:cs="Tahoma"/>
          <w:spacing w:val="-3"/>
          <w:sz w:val="24"/>
          <w:szCs w:val="24"/>
        </w:rPr>
        <w:t>4. Porównanie ofert:</w:t>
      </w:r>
    </w:p>
    <w:p w:rsidR="00A512DF" w:rsidRPr="00A512DF" w:rsidRDefault="00A512DF" w:rsidP="00A512DF">
      <w:pPr>
        <w:shd w:val="clear" w:color="auto" w:fill="FFFFFF"/>
        <w:spacing w:before="120" w:after="200" w:line="340" w:lineRule="exact"/>
        <w:ind w:left="379"/>
        <w:rPr>
          <w:rFonts w:ascii="Tahoma" w:eastAsia="Calibri" w:hAnsi="Tahoma" w:cs="Tahoma"/>
          <w:color w:val="616161"/>
          <w:sz w:val="24"/>
          <w:szCs w:val="24"/>
          <w:lang w:eastAsia="pl-PL"/>
        </w:rPr>
      </w:pPr>
      <w:r w:rsidRPr="00A512DF">
        <w:rPr>
          <w:rFonts w:ascii="Tahoma" w:eastAsia="Calibri" w:hAnsi="Tahoma" w:cs="Tahoma"/>
          <w:sz w:val="24"/>
          <w:szCs w:val="24"/>
        </w:rPr>
        <w:t xml:space="preserve">Do upływu terminu rozpatrzenia ofert, tj. do dnia 24-11.2015r. wpłynęły </w:t>
      </w:r>
      <w:r w:rsidRPr="00A512DF">
        <w:rPr>
          <w:rFonts w:ascii="Tahoma" w:eastAsia="Calibri" w:hAnsi="Tahoma" w:cs="Tahoma"/>
          <w:spacing w:val="-1"/>
          <w:sz w:val="24"/>
          <w:szCs w:val="24"/>
        </w:rPr>
        <w:t>za pośrednictwem (</w:t>
      </w:r>
      <w:r w:rsidRPr="00A512DF">
        <w:rPr>
          <w:rFonts w:ascii="Tahoma" w:eastAsia="Calibri" w:hAnsi="Tahoma" w:cs="Tahoma"/>
          <w:i/>
          <w:iCs/>
          <w:spacing w:val="-1"/>
          <w:sz w:val="24"/>
          <w:szCs w:val="24"/>
        </w:rPr>
        <w:t>faksem, e-mailem, pocztą</w:t>
      </w:r>
      <w:r w:rsidRPr="00A512DF">
        <w:rPr>
          <w:rFonts w:ascii="Tahoma" w:eastAsia="Calibri" w:hAnsi="Tahoma" w:cs="Tahoma"/>
          <w:spacing w:val="-1"/>
          <w:sz w:val="24"/>
          <w:szCs w:val="24"/>
        </w:rPr>
        <w:t xml:space="preserve">)* oferty, zapoznano się  z  </w:t>
      </w:r>
      <w:r w:rsidRPr="00A512DF">
        <w:rPr>
          <w:rFonts w:ascii="Tahoma" w:eastAsia="Calibri" w:hAnsi="Tahoma" w:cs="Tahoma"/>
          <w:sz w:val="24"/>
          <w:szCs w:val="24"/>
        </w:rPr>
        <w:t>następującymi ofertami:</w:t>
      </w:r>
      <w:r w:rsidRPr="00A512DF">
        <w:rPr>
          <w:rFonts w:ascii="Tahoma" w:eastAsia="Calibri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534"/>
        <w:gridCol w:w="2262"/>
        <w:gridCol w:w="2274"/>
      </w:tblGrid>
      <w:tr w:rsidR="00A512DF" w:rsidRPr="00A512DF" w:rsidTr="00194BC0">
        <w:tc>
          <w:tcPr>
            <w:tcW w:w="990" w:type="dxa"/>
          </w:tcPr>
          <w:p w:rsidR="00A512DF" w:rsidRPr="00A512DF" w:rsidRDefault="00A512DF" w:rsidP="00A512DF">
            <w:pPr>
              <w:spacing w:before="120" w:after="200" w:line="340" w:lineRule="exact"/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</w:pPr>
            <w:r w:rsidRPr="00A512DF"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35" w:type="dxa"/>
          </w:tcPr>
          <w:p w:rsidR="00A512DF" w:rsidRPr="00A512DF" w:rsidRDefault="00A512DF" w:rsidP="00A512DF">
            <w:pPr>
              <w:spacing w:before="120" w:after="200" w:line="340" w:lineRule="exact"/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</w:pPr>
            <w:r w:rsidRPr="00A512DF"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63" w:type="dxa"/>
          </w:tcPr>
          <w:p w:rsidR="00A512DF" w:rsidRPr="00A512DF" w:rsidRDefault="00A512DF" w:rsidP="00A512DF">
            <w:pPr>
              <w:spacing w:before="120" w:after="200" w:line="340" w:lineRule="exact"/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</w:pPr>
            <w:r w:rsidRPr="00A512DF"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  <w:t xml:space="preserve">Cena  brutto </w:t>
            </w:r>
          </w:p>
        </w:tc>
        <w:tc>
          <w:tcPr>
            <w:tcW w:w="2274" w:type="dxa"/>
          </w:tcPr>
          <w:p w:rsidR="00A512DF" w:rsidRPr="00A512DF" w:rsidRDefault="00A512DF" w:rsidP="00A512DF">
            <w:pPr>
              <w:spacing w:before="120" w:after="200" w:line="340" w:lineRule="exact"/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</w:pPr>
            <w:r w:rsidRPr="00A512DF"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  <w:t xml:space="preserve">Termin wykonania  </w:t>
            </w:r>
          </w:p>
        </w:tc>
      </w:tr>
      <w:tr w:rsidR="00A512DF" w:rsidRPr="00A512DF" w:rsidTr="00194BC0">
        <w:tc>
          <w:tcPr>
            <w:tcW w:w="990" w:type="dxa"/>
          </w:tcPr>
          <w:p w:rsidR="00A512DF" w:rsidRPr="00A512DF" w:rsidRDefault="00A512DF" w:rsidP="00A512DF">
            <w:pPr>
              <w:spacing w:before="120" w:after="200" w:line="340" w:lineRule="exact"/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</w:pPr>
            <w:r w:rsidRPr="00A512DF"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35" w:type="dxa"/>
          </w:tcPr>
          <w:p w:rsidR="00A512DF" w:rsidRPr="00A512DF" w:rsidRDefault="00A512DF" w:rsidP="00A512DF">
            <w:pPr>
              <w:spacing w:before="120" w:after="200" w:line="340" w:lineRule="exact"/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</w:pPr>
            <w:r w:rsidRPr="00A512DF"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  <w:t xml:space="preserve">Przedsiębiorstwo Robót Drogowo-Mostowych „TRAKT” sp. z </w:t>
            </w:r>
            <w:proofErr w:type="spellStart"/>
            <w:r w:rsidRPr="00A512DF"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  <w:t>o.o</w:t>
            </w:r>
            <w:proofErr w:type="spellEnd"/>
            <w:r w:rsidRPr="00A512DF"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  <w:t xml:space="preserve"> ul. 1 Maja 8, 18-208 Wysokie Mazowieckie</w:t>
            </w:r>
          </w:p>
        </w:tc>
        <w:tc>
          <w:tcPr>
            <w:tcW w:w="2263" w:type="dxa"/>
          </w:tcPr>
          <w:p w:rsidR="00A512DF" w:rsidRPr="00A512DF" w:rsidRDefault="00A512DF" w:rsidP="00A512DF">
            <w:pPr>
              <w:spacing w:before="120" w:after="200" w:line="340" w:lineRule="exact"/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</w:pPr>
            <w:r w:rsidRPr="00A512DF"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  <w:t>50 003,36</w:t>
            </w:r>
          </w:p>
        </w:tc>
        <w:tc>
          <w:tcPr>
            <w:tcW w:w="2274" w:type="dxa"/>
          </w:tcPr>
          <w:p w:rsidR="00A512DF" w:rsidRPr="00A512DF" w:rsidRDefault="00A512DF" w:rsidP="00A512DF">
            <w:pPr>
              <w:spacing w:before="120" w:after="200" w:line="340" w:lineRule="exact"/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</w:pPr>
            <w:r w:rsidRPr="00A512DF">
              <w:rPr>
                <w:rFonts w:ascii="Tahoma" w:eastAsia="Calibri" w:hAnsi="Tahoma" w:cs="Tahoma"/>
                <w:color w:val="616161"/>
                <w:sz w:val="24"/>
                <w:szCs w:val="24"/>
                <w:lang w:eastAsia="pl-PL"/>
              </w:rPr>
              <w:t>15.12.2015r.</w:t>
            </w:r>
          </w:p>
        </w:tc>
      </w:tr>
    </w:tbl>
    <w:p w:rsidR="00A512DF" w:rsidRPr="00A512DF" w:rsidRDefault="00A512DF" w:rsidP="00194BC0">
      <w:pPr>
        <w:shd w:val="clear" w:color="auto" w:fill="FFFFFF"/>
        <w:spacing w:before="120" w:after="200" w:line="340" w:lineRule="exact"/>
        <w:rPr>
          <w:rFonts w:ascii="Tahoma" w:eastAsia="Calibri" w:hAnsi="Tahoma" w:cs="Tahoma"/>
          <w:spacing w:val="-1"/>
          <w:sz w:val="24"/>
          <w:szCs w:val="24"/>
        </w:rPr>
      </w:pPr>
    </w:p>
    <w:p w:rsidR="00A512DF" w:rsidRPr="00A512DF" w:rsidRDefault="00A512DF" w:rsidP="00A512DF">
      <w:pPr>
        <w:shd w:val="clear" w:color="auto" w:fill="FFFFFF"/>
        <w:spacing w:before="120" w:after="200" w:line="340" w:lineRule="exact"/>
        <w:ind w:left="77"/>
        <w:rPr>
          <w:rFonts w:ascii="Tahoma" w:eastAsia="Calibri" w:hAnsi="Tahoma" w:cs="Tahoma"/>
          <w:sz w:val="24"/>
          <w:szCs w:val="24"/>
        </w:rPr>
      </w:pPr>
      <w:r w:rsidRPr="00A512DF">
        <w:rPr>
          <w:rFonts w:ascii="Tahoma" w:eastAsia="Calibri" w:hAnsi="Tahoma" w:cs="Tahoma"/>
          <w:spacing w:val="-1"/>
          <w:sz w:val="24"/>
          <w:szCs w:val="24"/>
        </w:rPr>
        <w:t>5. Wskazanie wykonawcy i uzasadnienie wyboru:</w:t>
      </w:r>
    </w:p>
    <w:p w:rsidR="00A512DF" w:rsidRPr="00A512DF" w:rsidRDefault="00A512DF" w:rsidP="00A512DF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spacing w:val="-1"/>
          <w:sz w:val="24"/>
          <w:szCs w:val="24"/>
        </w:rPr>
      </w:pPr>
      <w:r w:rsidRPr="00A512DF">
        <w:rPr>
          <w:rFonts w:ascii="Tahoma" w:eastAsia="Calibri" w:hAnsi="Tahoma" w:cs="Tahoma"/>
          <w:spacing w:val="-1"/>
          <w:sz w:val="24"/>
          <w:szCs w:val="24"/>
        </w:rPr>
        <w:t>Z pośród złożonych ofert, jako najkorzystniejszą wybrano ofertę :</w:t>
      </w:r>
    </w:p>
    <w:p w:rsidR="00A512DF" w:rsidRDefault="00A512DF" w:rsidP="00A512DF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spacing w:val="-1"/>
          <w:sz w:val="24"/>
          <w:szCs w:val="24"/>
        </w:rPr>
      </w:pPr>
      <w:r w:rsidRPr="00A512DF">
        <w:rPr>
          <w:rFonts w:ascii="Tahoma" w:eastAsia="Calibri" w:hAnsi="Tahoma" w:cs="Tahoma"/>
          <w:spacing w:val="-1"/>
          <w:sz w:val="24"/>
          <w:szCs w:val="24"/>
        </w:rPr>
        <w:t xml:space="preserve">Nazwa Wykonawcy/adres </w:t>
      </w:r>
    </w:p>
    <w:p w:rsidR="00C77153" w:rsidRPr="00A512DF" w:rsidRDefault="00C77153" w:rsidP="00A512DF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sz w:val="24"/>
          <w:szCs w:val="24"/>
        </w:rPr>
      </w:pPr>
      <w:r w:rsidRPr="00C77153">
        <w:rPr>
          <w:rFonts w:ascii="Tahoma" w:eastAsia="Calibri" w:hAnsi="Tahoma" w:cs="Tahoma"/>
          <w:sz w:val="24"/>
          <w:szCs w:val="24"/>
        </w:rPr>
        <w:t xml:space="preserve">Przedsiębiorstwo Robót Drogowo-Mostowych „TRAKT” sp. z </w:t>
      </w:r>
      <w:proofErr w:type="spellStart"/>
      <w:r w:rsidRPr="00C77153">
        <w:rPr>
          <w:rFonts w:ascii="Tahoma" w:eastAsia="Calibri" w:hAnsi="Tahoma" w:cs="Tahoma"/>
          <w:sz w:val="24"/>
          <w:szCs w:val="24"/>
        </w:rPr>
        <w:t>o.o</w:t>
      </w:r>
      <w:proofErr w:type="spellEnd"/>
      <w:r w:rsidRPr="00C77153">
        <w:rPr>
          <w:rFonts w:ascii="Tahoma" w:eastAsia="Calibri" w:hAnsi="Tahoma" w:cs="Tahoma"/>
          <w:sz w:val="24"/>
          <w:szCs w:val="24"/>
        </w:rPr>
        <w:t xml:space="preserve"> ul. 1 Maja 8, 18-208 Wysokie Mazowieckie</w:t>
      </w:r>
    </w:p>
    <w:p w:rsidR="00A512DF" w:rsidRPr="00A512DF" w:rsidRDefault="00A512DF" w:rsidP="00A512DF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sz w:val="24"/>
          <w:szCs w:val="24"/>
        </w:rPr>
      </w:pPr>
      <w:r w:rsidRPr="00A512DF">
        <w:rPr>
          <w:rFonts w:ascii="Tahoma" w:eastAsia="Calibri" w:hAnsi="Tahoma" w:cs="Tahoma"/>
          <w:sz w:val="24"/>
          <w:szCs w:val="24"/>
        </w:rPr>
        <w:t xml:space="preserve">Termin realizacji – </w:t>
      </w:r>
      <w:r w:rsidR="00C77153">
        <w:rPr>
          <w:rFonts w:ascii="Tahoma" w:eastAsia="Calibri" w:hAnsi="Tahoma" w:cs="Tahoma"/>
          <w:sz w:val="24"/>
          <w:szCs w:val="24"/>
        </w:rPr>
        <w:t>15.12.2015 r.</w:t>
      </w:r>
    </w:p>
    <w:p w:rsidR="00A512DF" w:rsidRPr="00A512DF" w:rsidRDefault="00A512DF" w:rsidP="00A512DF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sz w:val="24"/>
          <w:szCs w:val="24"/>
        </w:rPr>
      </w:pPr>
      <w:r w:rsidRPr="00A512DF">
        <w:rPr>
          <w:rFonts w:ascii="Tahoma" w:eastAsia="Calibri" w:hAnsi="Tahoma" w:cs="Tahoma"/>
          <w:sz w:val="24"/>
          <w:szCs w:val="24"/>
        </w:rPr>
        <w:lastRenderedPageBreak/>
        <w:t>Uzasadnienie wyboru:</w:t>
      </w:r>
    </w:p>
    <w:p w:rsidR="00A512DF" w:rsidRPr="00A512DF" w:rsidRDefault="00A512DF" w:rsidP="00A512DF">
      <w:pPr>
        <w:shd w:val="clear" w:color="auto" w:fill="FFFFFF"/>
        <w:spacing w:before="120" w:after="200" w:line="340" w:lineRule="exact"/>
        <w:ind w:left="5" w:right="365"/>
        <w:rPr>
          <w:rFonts w:ascii="Tahoma" w:eastAsia="Calibri" w:hAnsi="Tahoma" w:cs="Tahoma"/>
          <w:sz w:val="24"/>
          <w:szCs w:val="24"/>
        </w:rPr>
      </w:pPr>
      <w:r w:rsidRPr="00A512DF">
        <w:rPr>
          <w:rFonts w:ascii="Tahoma" w:eastAsia="Calibri" w:hAnsi="Tahoma" w:cs="Tahoma"/>
          <w:sz w:val="24"/>
          <w:szCs w:val="24"/>
        </w:rPr>
        <w:t xml:space="preserve">Najniższa cena </w:t>
      </w:r>
    </w:p>
    <w:p w:rsidR="00A512DF" w:rsidRPr="00A512DF" w:rsidRDefault="00A512DF" w:rsidP="00A512DF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i/>
          <w:iCs/>
          <w:spacing w:val="-1"/>
          <w:sz w:val="20"/>
          <w:szCs w:val="20"/>
        </w:rPr>
      </w:pPr>
    </w:p>
    <w:p w:rsidR="00A512DF" w:rsidRPr="00A512DF" w:rsidRDefault="00C77153" w:rsidP="00A512D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eastAsia="Calibri" w:hAnsi="Tahoma" w:cs="Tahoma"/>
          <w:i/>
          <w:iCs/>
          <w:sz w:val="24"/>
          <w:szCs w:val="24"/>
        </w:rPr>
      </w:pPr>
      <w:r>
        <w:rPr>
          <w:rFonts w:ascii="Tahoma" w:eastAsia="Calibri" w:hAnsi="Tahoma" w:cs="Tahoma"/>
          <w:i/>
          <w:iCs/>
          <w:sz w:val="24"/>
          <w:szCs w:val="24"/>
        </w:rPr>
        <w:t>Kulesze Kościelne, 01.12.2015 r.</w:t>
      </w:r>
    </w:p>
    <w:p w:rsidR="00A512DF" w:rsidRDefault="00A512DF" w:rsidP="00A512D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eastAsia="Calibri" w:hAnsi="Tahoma" w:cs="Tahoma"/>
          <w:spacing w:val="-1"/>
          <w:sz w:val="20"/>
          <w:szCs w:val="20"/>
        </w:rPr>
      </w:pPr>
      <w:r w:rsidRPr="00A512DF">
        <w:rPr>
          <w:rFonts w:ascii="Tahoma" w:eastAsia="Calibri" w:hAnsi="Tahoma" w:cs="Tahoma"/>
          <w:i/>
          <w:iCs/>
          <w:sz w:val="20"/>
          <w:szCs w:val="20"/>
        </w:rPr>
        <w:t xml:space="preserve">      (data, podpis i pieczęć) </w:t>
      </w:r>
      <w:r w:rsidRPr="00A512DF">
        <w:rPr>
          <w:rFonts w:ascii="Tahoma" w:eastAsia="Calibri" w:hAnsi="Tahoma" w:cs="Tahoma"/>
          <w:i/>
          <w:iCs/>
          <w:sz w:val="20"/>
          <w:szCs w:val="20"/>
        </w:rPr>
        <w:tab/>
      </w:r>
      <w:r w:rsidRPr="00A512DF">
        <w:rPr>
          <w:rFonts w:ascii="Tahoma" w:eastAsia="Calibri" w:hAnsi="Tahoma" w:cs="Tahoma"/>
          <w:i/>
          <w:iCs/>
          <w:sz w:val="20"/>
          <w:szCs w:val="20"/>
        </w:rPr>
        <w:tab/>
      </w:r>
      <w:r w:rsidRPr="00A512DF">
        <w:rPr>
          <w:rFonts w:ascii="Tahoma" w:eastAsia="Calibri" w:hAnsi="Tahoma" w:cs="Tahoma"/>
          <w:i/>
          <w:iCs/>
          <w:sz w:val="20"/>
          <w:szCs w:val="20"/>
        </w:rPr>
        <w:tab/>
      </w:r>
      <w:r w:rsidRPr="00A512DF">
        <w:rPr>
          <w:rFonts w:ascii="Tahoma" w:eastAsia="Calibri" w:hAnsi="Tahoma" w:cs="Tahoma"/>
          <w:i/>
          <w:iCs/>
          <w:sz w:val="20"/>
          <w:szCs w:val="20"/>
        </w:rPr>
        <w:tab/>
        <w:t xml:space="preserve">    </w:t>
      </w:r>
      <w:r w:rsidRPr="00A512DF">
        <w:rPr>
          <w:rFonts w:ascii="Tahoma" w:eastAsia="Calibri" w:hAnsi="Tahoma" w:cs="Tahoma"/>
          <w:spacing w:val="-1"/>
          <w:sz w:val="20"/>
          <w:szCs w:val="20"/>
        </w:rPr>
        <w:t xml:space="preserve"> (Zatwierdzam wybór wykonawcy)</w:t>
      </w:r>
    </w:p>
    <w:p w:rsidR="00FF52DB" w:rsidRPr="00A512DF" w:rsidRDefault="00FF52DB" w:rsidP="00A512D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eastAsia="Calibri" w:hAnsi="Tahoma" w:cs="Tahoma"/>
          <w:i/>
          <w:iCs/>
          <w:sz w:val="20"/>
          <w:szCs w:val="20"/>
        </w:rPr>
      </w:pPr>
    </w:p>
    <w:p w:rsidR="00A512DF" w:rsidRPr="00A512DF" w:rsidRDefault="00FF52DB" w:rsidP="00FF52DB">
      <w:pPr>
        <w:shd w:val="clear" w:color="auto" w:fill="FFFFFF"/>
        <w:spacing w:after="200" w:line="276" w:lineRule="auto"/>
        <w:rPr>
          <w:rFonts w:ascii="Tahoma" w:eastAsia="Calibri" w:hAnsi="Tahoma" w:cs="Tahoma"/>
          <w:spacing w:val="-1"/>
          <w:sz w:val="24"/>
          <w:szCs w:val="24"/>
        </w:rPr>
      </w:pPr>
      <w:r>
        <w:rPr>
          <w:rFonts w:ascii="Tahoma" w:eastAsia="Calibri" w:hAnsi="Tahoma" w:cs="Tahoma"/>
          <w:spacing w:val="-1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ahoma" w:eastAsia="Calibri" w:hAnsi="Tahoma" w:cs="Tahoma"/>
          <w:spacing w:val="-1"/>
          <w:sz w:val="24"/>
          <w:szCs w:val="24"/>
        </w:rPr>
        <w:t>01.12.2015 r.</w:t>
      </w:r>
      <w:r w:rsidR="00A512DF" w:rsidRPr="00A512DF">
        <w:rPr>
          <w:rFonts w:ascii="Tahoma" w:eastAsia="Calibri" w:hAnsi="Tahoma" w:cs="Tahoma"/>
          <w:spacing w:val="-1"/>
          <w:sz w:val="24"/>
          <w:szCs w:val="24"/>
        </w:rPr>
        <w:t>……………………………………….</w:t>
      </w:r>
    </w:p>
    <w:p w:rsidR="00A512DF" w:rsidRPr="00A512DF" w:rsidRDefault="00A512DF" w:rsidP="00A512DF">
      <w:pPr>
        <w:shd w:val="clear" w:color="auto" w:fill="FFFFFF"/>
        <w:spacing w:after="200" w:line="276" w:lineRule="auto"/>
        <w:ind w:left="5387"/>
        <w:jc w:val="center"/>
        <w:rPr>
          <w:rFonts w:ascii="Tahoma" w:eastAsia="Calibri" w:hAnsi="Tahoma" w:cs="Tahoma"/>
          <w:i/>
          <w:iCs/>
          <w:sz w:val="20"/>
          <w:szCs w:val="20"/>
        </w:rPr>
      </w:pPr>
      <w:r w:rsidRPr="00A512DF">
        <w:rPr>
          <w:rFonts w:ascii="Tahoma" w:eastAsia="Calibri" w:hAnsi="Tahoma" w:cs="Tahoma"/>
          <w:i/>
          <w:iCs/>
          <w:sz w:val="20"/>
          <w:szCs w:val="20"/>
        </w:rPr>
        <w:t>(data,  podpis i pieczęć)</w:t>
      </w:r>
      <w:r w:rsidRPr="00A512DF">
        <w:rPr>
          <w:rFonts w:ascii="Tahoma" w:eastAsia="Calibri" w:hAnsi="Tahoma" w:cs="Tahoma"/>
          <w:i/>
          <w:iCs/>
          <w:sz w:val="20"/>
          <w:szCs w:val="20"/>
        </w:rPr>
        <w:br/>
      </w:r>
    </w:p>
    <w:p w:rsidR="00A512DF" w:rsidRPr="00A512DF" w:rsidRDefault="00A512DF" w:rsidP="00A512DF">
      <w:pPr>
        <w:shd w:val="clear" w:color="auto" w:fill="FFFFFF"/>
        <w:spacing w:after="200" w:line="276" w:lineRule="auto"/>
        <w:ind w:left="5387"/>
        <w:jc w:val="center"/>
        <w:rPr>
          <w:rFonts w:ascii="Tahoma" w:eastAsia="Calibri" w:hAnsi="Tahoma" w:cs="Tahoma"/>
          <w:i/>
          <w:iCs/>
          <w:sz w:val="20"/>
          <w:szCs w:val="20"/>
        </w:rPr>
      </w:pPr>
    </w:p>
    <w:p w:rsidR="00A512DF" w:rsidRPr="00A512DF" w:rsidRDefault="00A512DF" w:rsidP="00A512DF">
      <w:pPr>
        <w:shd w:val="clear" w:color="auto" w:fill="FFFFFF"/>
        <w:spacing w:after="200" w:line="276" w:lineRule="auto"/>
        <w:ind w:left="5387"/>
        <w:jc w:val="center"/>
        <w:rPr>
          <w:rFonts w:ascii="Tahoma" w:eastAsia="Calibri" w:hAnsi="Tahoma" w:cs="Tahoma"/>
          <w:i/>
          <w:iCs/>
          <w:sz w:val="20"/>
          <w:szCs w:val="20"/>
        </w:rPr>
      </w:pPr>
    </w:p>
    <w:p w:rsidR="00B02E41" w:rsidRDefault="00B02E41"/>
    <w:sectPr w:rsidR="00B02E41" w:rsidSect="00194B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C4"/>
    <w:multiLevelType w:val="singleLevel"/>
    <w:tmpl w:val="976A2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DF"/>
    <w:rsid w:val="00002673"/>
    <w:rsid w:val="000271FD"/>
    <w:rsid w:val="000464F9"/>
    <w:rsid w:val="000524A6"/>
    <w:rsid w:val="00071BEF"/>
    <w:rsid w:val="00080FE6"/>
    <w:rsid w:val="00086E4E"/>
    <w:rsid w:val="000D0E65"/>
    <w:rsid w:val="000D3B0B"/>
    <w:rsid w:val="000E55EF"/>
    <w:rsid w:val="000F1A85"/>
    <w:rsid w:val="000F3AD7"/>
    <w:rsid w:val="00105922"/>
    <w:rsid w:val="001229A3"/>
    <w:rsid w:val="001325C4"/>
    <w:rsid w:val="00132EB0"/>
    <w:rsid w:val="00137797"/>
    <w:rsid w:val="001520D0"/>
    <w:rsid w:val="0015556F"/>
    <w:rsid w:val="001578D4"/>
    <w:rsid w:val="00170E41"/>
    <w:rsid w:val="00173981"/>
    <w:rsid w:val="0017597A"/>
    <w:rsid w:val="00194BC0"/>
    <w:rsid w:val="00196703"/>
    <w:rsid w:val="001B6F0B"/>
    <w:rsid w:val="001C08DB"/>
    <w:rsid w:val="001E54E2"/>
    <w:rsid w:val="001F19C1"/>
    <w:rsid w:val="0020050E"/>
    <w:rsid w:val="00205701"/>
    <w:rsid w:val="00226674"/>
    <w:rsid w:val="00234609"/>
    <w:rsid w:val="00242FE4"/>
    <w:rsid w:val="0024318A"/>
    <w:rsid w:val="00266393"/>
    <w:rsid w:val="00270DC9"/>
    <w:rsid w:val="00272329"/>
    <w:rsid w:val="00274D59"/>
    <w:rsid w:val="00280D29"/>
    <w:rsid w:val="00285BBB"/>
    <w:rsid w:val="00290154"/>
    <w:rsid w:val="002D2A0C"/>
    <w:rsid w:val="002E02DF"/>
    <w:rsid w:val="002E17A0"/>
    <w:rsid w:val="002E17CA"/>
    <w:rsid w:val="003057D7"/>
    <w:rsid w:val="003117A9"/>
    <w:rsid w:val="00326EB4"/>
    <w:rsid w:val="00335E37"/>
    <w:rsid w:val="00341D6C"/>
    <w:rsid w:val="0034226C"/>
    <w:rsid w:val="0034702C"/>
    <w:rsid w:val="00357A76"/>
    <w:rsid w:val="00374277"/>
    <w:rsid w:val="003A66ED"/>
    <w:rsid w:val="003A7073"/>
    <w:rsid w:val="003B59B8"/>
    <w:rsid w:val="003C3B7B"/>
    <w:rsid w:val="003D0146"/>
    <w:rsid w:val="003E0718"/>
    <w:rsid w:val="003F1568"/>
    <w:rsid w:val="003F78DC"/>
    <w:rsid w:val="003F7E04"/>
    <w:rsid w:val="00431D3A"/>
    <w:rsid w:val="00433255"/>
    <w:rsid w:val="00435C7B"/>
    <w:rsid w:val="004424A7"/>
    <w:rsid w:val="0047230A"/>
    <w:rsid w:val="00472ABD"/>
    <w:rsid w:val="0048541A"/>
    <w:rsid w:val="00494662"/>
    <w:rsid w:val="0049548E"/>
    <w:rsid w:val="004B015F"/>
    <w:rsid w:val="004B49F9"/>
    <w:rsid w:val="004C0325"/>
    <w:rsid w:val="004D7485"/>
    <w:rsid w:val="004E3ACE"/>
    <w:rsid w:val="00520028"/>
    <w:rsid w:val="0052175A"/>
    <w:rsid w:val="00523F82"/>
    <w:rsid w:val="00526452"/>
    <w:rsid w:val="00542B4A"/>
    <w:rsid w:val="00543186"/>
    <w:rsid w:val="005541CC"/>
    <w:rsid w:val="005567DA"/>
    <w:rsid w:val="00566748"/>
    <w:rsid w:val="005669B0"/>
    <w:rsid w:val="0057105E"/>
    <w:rsid w:val="005926A4"/>
    <w:rsid w:val="0059602D"/>
    <w:rsid w:val="005A25E1"/>
    <w:rsid w:val="005C12F9"/>
    <w:rsid w:val="005D3679"/>
    <w:rsid w:val="005D3A95"/>
    <w:rsid w:val="005D3F44"/>
    <w:rsid w:val="005D558C"/>
    <w:rsid w:val="005D6E2C"/>
    <w:rsid w:val="005D7FD8"/>
    <w:rsid w:val="005F1D98"/>
    <w:rsid w:val="005F2561"/>
    <w:rsid w:val="006162B7"/>
    <w:rsid w:val="00627C88"/>
    <w:rsid w:val="00636AAE"/>
    <w:rsid w:val="00637552"/>
    <w:rsid w:val="006452E6"/>
    <w:rsid w:val="0066192E"/>
    <w:rsid w:val="00676321"/>
    <w:rsid w:val="006B0790"/>
    <w:rsid w:val="006C6C95"/>
    <w:rsid w:val="006E0AD9"/>
    <w:rsid w:val="006E6A58"/>
    <w:rsid w:val="00700BCE"/>
    <w:rsid w:val="00703A3D"/>
    <w:rsid w:val="007043A8"/>
    <w:rsid w:val="00704EA9"/>
    <w:rsid w:val="00706A03"/>
    <w:rsid w:val="00707863"/>
    <w:rsid w:val="00710AE7"/>
    <w:rsid w:val="0072289A"/>
    <w:rsid w:val="00731096"/>
    <w:rsid w:val="007649C1"/>
    <w:rsid w:val="0076700F"/>
    <w:rsid w:val="00774452"/>
    <w:rsid w:val="007807E7"/>
    <w:rsid w:val="0079643E"/>
    <w:rsid w:val="007A6B07"/>
    <w:rsid w:val="007D6A14"/>
    <w:rsid w:val="007D7B7B"/>
    <w:rsid w:val="007E7013"/>
    <w:rsid w:val="007F103E"/>
    <w:rsid w:val="00801CE4"/>
    <w:rsid w:val="0080694A"/>
    <w:rsid w:val="00811236"/>
    <w:rsid w:val="00831D90"/>
    <w:rsid w:val="00843C9C"/>
    <w:rsid w:val="008445A3"/>
    <w:rsid w:val="00844E44"/>
    <w:rsid w:val="008451C2"/>
    <w:rsid w:val="00861228"/>
    <w:rsid w:val="008621C4"/>
    <w:rsid w:val="008672E4"/>
    <w:rsid w:val="00876597"/>
    <w:rsid w:val="00885F34"/>
    <w:rsid w:val="0089197E"/>
    <w:rsid w:val="00894B74"/>
    <w:rsid w:val="008A443E"/>
    <w:rsid w:val="008C2C1E"/>
    <w:rsid w:val="008C6732"/>
    <w:rsid w:val="008E4F86"/>
    <w:rsid w:val="009115C4"/>
    <w:rsid w:val="00912EE3"/>
    <w:rsid w:val="00952875"/>
    <w:rsid w:val="00956692"/>
    <w:rsid w:val="00962718"/>
    <w:rsid w:val="00973AC8"/>
    <w:rsid w:val="00997FD7"/>
    <w:rsid w:val="009A6437"/>
    <w:rsid w:val="009A72E0"/>
    <w:rsid w:val="009C14D2"/>
    <w:rsid w:val="009D35CB"/>
    <w:rsid w:val="009D5583"/>
    <w:rsid w:val="009E23B8"/>
    <w:rsid w:val="009E318C"/>
    <w:rsid w:val="009E78C4"/>
    <w:rsid w:val="009E7EEE"/>
    <w:rsid w:val="009F0E4D"/>
    <w:rsid w:val="00A04909"/>
    <w:rsid w:val="00A06557"/>
    <w:rsid w:val="00A0795A"/>
    <w:rsid w:val="00A23CA2"/>
    <w:rsid w:val="00A512DF"/>
    <w:rsid w:val="00A86328"/>
    <w:rsid w:val="00A9559E"/>
    <w:rsid w:val="00A970D0"/>
    <w:rsid w:val="00AB1D36"/>
    <w:rsid w:val="00AB47CA"/>
    <w:rsid w:val="00AC52BE"/>
    <w:rsid w:val="00AD1DA4"/>
    <w:rsid w:val="00AD1EEE"/>
    <w:rsid w:val="00AE1638"/>
    <w:rsid w:val="00AF48AD"/>
    <w:rsid w:val="00B00806"/>
    <w:rsid w:val="00B02E41"/>
    <w:rsid w:val="00B03733"/>
    <w:rsid w:val="00B13B7F"/>
    <w:rsid w:val="00B14801"/>
    <w:rsid w:val="00B17DA7"/>
    <w:rsid w:val="00B2009F"/>
    <w:rsid w:val="00B446CE"/>
    <w:rsid w:val="00B63005"/>
    <w:rsid w:val="00B701FC"/>
    <w:rsid w:val="00B91425"/>
    <w:rsid w:val="00BB36E8"/>
    <w:rsid w:val="00BC21A1"/>
    <w:rsid w:val="00BC31E7"/>
    <w:rsid w:val="00BD4AA2"/>
    <w:rsid w:val="00BE32CF"/>
    <w:rsid w:val="00BE5B77"/>
    <w:rsid w:val="00BF0F0E"/>
    <w:rsid w:val="00BF376F"/>
    <w:rsid w:val="00BF7534"/>
    <w:rsid w:val="00C239E3"/>
    <w:rsid w:val="00C25555"/>
    <w:rsid w:val="00C52968"/>
    <w:rsid w:val="00C568EA"/>
    <w:rsid w:val="00C75FEC"/>
    <w:rsid w:val="00C77153"/>
    <w:rsid w:val="00C870D9"/>
    <w:rsid w:val="00C901C8"/>
    <w:rsid w:val="00C91BCE"/>
    <w:rsid w:val="00CA4AEE"/>
    <w:rsid w:val="00CC0FEC"/>
    <w:rsid w:val="00CC6128"/>
    <w:rsid w:val="00CC7993"/>
    <w:rsid w:val="00CE476D"/>
    <w:rsid w:val="00CE5091"/>
    <w:rsid w:val="00CF15BB"/>
    <w:rsid w:val="00CF4737"/>
    <w:rsid w:val="00D02A3C"/>
    <w:rsid w:val="00D02E4D"/>
    <w:rsid w:val="00D109A0"/>
    <w:rsid w:val="00D136A9"/>
    <w:rsid w:val="00D17924"/>
    <w:rsid w:val="00D22954"/>
    <w:rsid w:val="00D22F7E"/>
    <w:rsid w:val="00D52DCB"/>
    <w:rsid w:val="00D530F8"/>
    <w:rsid w:val="00D545B3"/>
    <w:rsid w:val="00D6064C"/>
    <w:rsid w:val="00D657CC"/>
    <w:rsid w:val="00D839F5"/>
    <w:rsid w:val="00D87A9A"/>
    <w:rsid w:val="00D90F5D"/>
    <w:rsid w:val="00DA14DD"/>
    <w:rsid w:val="00DA7DCB"/>
    <w:rsid w:val="00DB3C26"/>
    <w:rsid w:val="00DB7F0C"/>
    <w:rsid w:val="00DD0BA2"/>
    <w:rsid w:val="00DD3ADB"/>
    <w:rsid w:val="00DE0EA6"/>
    <w:rsid w:val="00DE1A7F"/>
    <w:rsid w:val="00DF60FB"/>
    <w:rsid w:val="00DF7A47"/>
    <w:rsid w:val="00E016A6"/>
    <w:rsid w:val="00E35D51"/>
    <w:rsid w:val="00E364C4"/>
    <w:rsid w:val="00E50E51"/>
    <w:rsid w:val="00E52066"/>
    <w:rsid w:val="00E52C13"/>
    <w:rsid w:val="00E571F2"/>
    <w:rsid w:val="00E611F0"/>
    <w:rsid w:val="00E67053"/>
    <w:rsid w:val="00E67AC1"/>
    <w:rsid w:val="00E73BF2"/>
    <w:rsid w:val="00E76BB0"/>
    <w:rsid w:val="00E93755"/>
    <w:rsid w:val="00E93A05"/>
    <w:rsid w:val="00ED1AF8"/>
    <w:rsid w:val="00EF3AD0"/>
    <w:rsid w:val="00EF6022"/>
    <w:rsid w:val="00F00913"/>
    <w:rsid w:val="00F173F2"/>
    <w:rsid w:val="00F509F4"/>
    <w:rsid w:val="00F64A45"/>
    <w:rsid w:val="00FA1EDD"/>
    <w:rsid w:val="00FA3F8B"/>
    <w:rsid w:val="00FB0CB8"/>
    <w:rsid w:val="00FB1608"/>
    <w:rsid w:val="00FB7840"/>
    <w:rsid w:val="00FD1E20"/>
    <w:rsid w:val="00FD3FA2"/>
    <w:rsid w:val="00FF3B9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6CD8-1464-4E63-BC16-2BE2D56D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Helena Uszyńska</cp:lastModifiedBy>
  <cp:revision>4</cp:revision>
  <cp:lastPrinted>2015-12-01T10:27:00Z</cp:lastPrinted>
  <dcterms:created xsi:type="dcterms:W3CDTF">2015-12-01T10:08:00Z</dcterms:created>
  <dcterms:modified xsi:type="dcterms:W3CDTF">2015-12-01T10:27:00Z</dcterms:modified>
</cp:coreProperties>
</file>